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33" w:rsidRDefault="00CF2C33">
      <w:r>
        <w:rPr>
          <w:noProof/>
          <w:lang w:eastAsia="es-ES"/>
        </w:rPr>
        <w:drawing>
          <wp:anchor distT="0" distB="0" distL="0" distR="0" simplePos="0" relativeHeight="251658240" behindDoc="0" locked="0" layoutInCell="1" allowOverlap="1">
            <wp:simplePos x="0" y="0"/>
            <wp:positionH relativeFrom="column">
              <wp:posOffset>-194310</wp:posOffset>
            </wp:positionH>
            <wp:positionV relativeFrom="paragraph">
              <wp:posOffset>-299720</wp:posOffset>
            </wp:positionV>
            <wp:extent cx="1428750" cy="885825"/>
            <wp:effectExtent l="19050" t="0" r="0"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28750" cy="885825"/>
                    </a:xfrm>
                    <a:prstGeom prst="rect">
                      <a:avLst/>
                    </a:prstGeom>
                    <a:solidFill>
                      <a:srgbClr val="FFFFFF"/>
                    </a:solidFill>
                    <a:ln w="9525">
                      <a:noFill/>
                      <a:miter lim="800000"/>
                      <a:headEnd/>
                      <a:tailEnd/>
                    </a:ln>
                  </pic:spPr>
                </pic:pic>
              </a:graphicData>
            </a:graphic>
          </wp:anchor>
        </w:drawing>
      </w:r>
      <w:r>
        <w:rPr>
          <w:noProof/>
          <w:lang w:eastAsia="es-ES"/>
        </w:rPr>
        <w:pict>
          <v:shapetype id="_x0000_t202" coordsize="21600,21600" o:spt="202" path="m,l,21600r21600,l21600,xe">
            <v:stroke joinstyle="miter"/>
            <v:path gradientshapeok="t" o:connecttype="rect"/>
          </v:shapetype>
          <v:shape id="_x0000_s1027" type="#_x0000_t202" style="position:absolute;margin-left:207pt;margin-top:-.75pt;width:132.45pt;height:35.65pt;z-index:251659264;mso-wrap-distance-left:9.05pt;mso-wrap-distance-right:9.05pt;mso-position-horizontal-relative:text;mso-position-vertical-relative:text" stroked="f">
            <v:fill color2="black"/>
            <v:textbox inset="0,0,0,0">
              <w:txbxContent>
                <w:p w:rsidR="00CF2C33" w:rsidRDefault="00CF2C33" w:rsidP="00CF2C33">
                  <w:pPr>
                    <w:autoSpaceDE w:val="0"/>
                    <w:jc w:val="center"/>
                    <w:rPr>
                      <w:rFonts w:ascii="Arial" w:eastAsia="Calibri" w:hAnsi="Arial" w:cs="Arial"/>
                      <w:b/>
                      <w:bCs/>
                    </w:rPr>
                  </w:pPr>
                  <w:proofErr w:type="spellStart"/>
                  <w:r>
                    <w:rPr>
                      <w:rFonts w:ascii="Calibri" w:eastAsia="Calibri" w:hAnsi="Calibri" w:cs="Calibri"/>
                      <w:sz w:val="20"/>
                      <w:szCs w:val="20"/>
                    </w:rPr>
                    <w:t>Servei</w:t>
                  </w:r>
                  <w:proofErr w:type="spellEnd"/>
                  <w:r>
                    <w:rPr>
                      <w:rFonts w:ascii="Calibri" w:eastAsia="Calibri" w:hAnsi="Calibri" w:cs="Calibri"/>
                      <w:sz w:val="20"/>
                      <w:szCs w:val="20"/>
                    </w:rPr>
                    <w:t xml:space="preserve"> Territorial </w:t>
                  </w:r>
                  <w:proofErr w:type="spellStart"/>
                  <w:r>
                    <w:rPr>
                      <w:rFonts w:ascii="Calibri" w:eastAsia="Calibri" w:hAnsi="Calibri" w:cs="Calibri"/>
                      <w:sz w:val="20"/>
                      <w:szCs w:val="20"/>
                    </w:rPr>
                    <w:t>d’Alacant</w:t>
                  </w:r>
                  <w:proofErr w:type="spellEnd"/>
                </w:p>
                <w:p w:rsidR="00CF2C33" w:rsidRDefault="00CF2C33" w:rsidP="00CF2C33">
                  <w:pPr>
                    <w:jc w:val="center"/>
                    <w:rPr>
                      <w:rFonts w:ascii="Calibri" w:eastAsia="Calibri" w:hAnsi="Calibri" w:cs="Times New Roman"/>
                    </w:rPr>
                  </w:pPr>
                  <w:r>
                    <w:rPr>
                      <w:rFonts w:ascii="Arial" w:eastAsia="Calibri" w:hAnsi="Arial" w:cs="Arial"/>
                      <w:b/>
                      <w:bCs/>
                    </w:rPr>
                    <w:t>C.E.I.P. SAN BLAS</w:t>
                  </w:r>
                </w:p>
              </w:txbxContent>
            </v:textbox>
          </v:shape>
        </w:pict>
      </w:r>
    </w:p>
    <w:p w:rsidR="00CF2C33" w:rsidRDefault="00CF2C33" w:rsidP="00CF2C33"/>
    <w:p w:rsidR="00FF4428" w:rsidRDefault="00CF2C33" w:rsidP="00CF2C33">
      <w:pPr>
        <w:tabs>
          <w:tab w:val="left" w:pos="2055"/>
        </w:tabs>
      </w:pPr>
      <w:r>
        <w:tab/>
      </w:r>
    </w:p>
    <w:p w:rsidR="00CF2C33" w:rsidRPr="009F0F64" w:rsidRDefault="00CF2C33" w:rsidP="00586BAD">
      <w:pPr>
        <w:tabs>
          <w:tab w:val="left" w:pos="2055"/>
        </w:tabs>
        <w:jc w:val="both"/>
      </w:pPr>
      <w:r w:rsidRPr="009F0F64">
        <w:t>Estimadas familias,</w:t>
      </w:r>
    </w:p>
    <w:p w:rsidR="00566632" w:rsidRPr="009F0F64" w:rsidRDefault="007F2F1D" w:rsidP="00586BAD">
      <w:pPr>
        <w:tabs>
          <w:tab w:val="left" w:pos="2055"/>
        </w:tabs>
        <w:jc w:val="both"/>
      </w:pPr>
      <w:r>
        <w:t>Os recordamos que las</w:t>
      </w:r>
      <w:r w:rsidR="00CF2C33" w:rsidRPr="009F0F64">
        <w:t xml:space="preserve"> familias</w:t>
      </w:r>
      <w:r>
        <w:t xml:space="preserve"> del alumnado que durante curso escolar 2018/19 haya cursado los niveles de 3º a 6º de primaria y </w:t>
      </w:r>
      <w:r w:rsidR="00CF2C33" w:rsidRPr="009F0F64">
        <w:t>pertenezcan</w:t>
      </w:r>
      <w:r>
        <w:t xml:space="preserve"> al Programa de Banco de Libros, deberán </w:t>
      </w:r>
      <w:r w:rsidR="00CF2C33" w:rsidRPr="009F0F64">
        <w:t>entregar los libros</w:t>
      </w:r>
      <w:r w:rsidR="00566632" w:rsidRPr="009F0F64">
        <w:t xml:space="preserve"> que se encuentren en casa</w:t>
      </w:r>
      <w:r>
        <w:t xml:space="preserve"> a lo</w:t>
      </w:r>
      <w:r w:rsidR="00CF2C33" w:rsidRPr="009F0F64">
        <w:t>s</w:t>
      </w:r>
      <w:r>
        <w:t xml:space="preserve"> respectivos tutores/as </w:t>
      </w:r>
      <w:r w:rsidR="00CF2C33" w:rsidRPr="009F0F64">
        <w:t xml:space="preserve"> </w:t>
      </w:r>
      <w:r w:rsidR="00CF2C33" w:rsidRPr="009F0F64">
        <w:rPr>
          <w:b/>
          <w:u w:val="single"/>
        </w:rPr>
        <w:t>antes del próxim</w:t>
      </w:r>
      <w:r w:rsidR="00566632" w:rsidRPr="009F0F64">
        <w:rPr>
          <w:b/>
          <w:u w:val="single"/>
        </w:rPr>
        <w:t>o lunes 10 de junio</w:t>
      </w:r>
      <w:r w:rsidR="00566632" w:rsidRPr="009F0F64">
        <w:rPr>
          <w:b/>
        </w:rPr>
        <w:t>.</w:t>
      </w:r>
      <w:r w:rsidR="00566632" w:rsidRPr="009F0F64">
        <w:t xml:space="preserve"> </w:t>
      </w:r>
    </w:p>
    <w:p w:rsidR="00CF2C33" w:rsidRPr="009F0F64" w:rsidRDefault="00566632" w:rsidP="00586BAD">
      <w:pPr>
        <w:tabs>
          <w:tab w:val="left" w:pos="2055"/>
        </w:tabs>
        <w:jc w:val="both"/>
      </w:pPr>
      <w:r w:rsidRPr="009F0F64">
        <w:t>A diferencia de años anteriores, serán los maestros/as,</w:t>
      </w:r>
      <w:r w:rsidR="007F2F1D">
        <w:t xml:space="preserve"> con la ayuda de alguna</w:t>
      </w:r>
      <w:r w:rsidRPr="009F0F64">
        <w:t>s madres y padres  pertenecientes a la Comisión del Banco de Libros, los encargados de organizar y confeccionar los lotes para el próximo curso 2019/20.</w:t>
      </w:r>
    </w:p>
    <w:p w:rsidR="007F2F1D" w:rsidRDefault="007F2F1D" w:rsidP="009F0F64">
      <w:pPr>
        <w:widowControl w:val="0"/>
        <w:autoSpaceDE w:val="0"/>
        <w:spacing w:line="271" w:lineRule="exact"/>
        <w:ind w:left="508" w:right="-20"/>
        <w:jc w:val="center"/>
      </w:pPr>
    </w:p>
    <w:p w:rsidR="009F0F64" w:rsidRPr="009F0F64" w:rsidRDefault="009F0F64" w:rsidP="009F0F64">
      <w:pPr>
        <w:widowControl w:val="0"/>
        <w:autoSpaceDE w:val="0"/>
        <w:spacing w:line="271" w:lineRule="exact"/>
        <w:ind w:left="508" w:right="-20"/>
        <w:jc w:val="center"/>
        <w:rPr>
          <w:rFonts w:ascii="Calibri" w:eastAsia="Calibri" w:hAnsi="Calibri" w:cs="Calibri"/>
          <w:b/>
          <w:spacing w:val="-1"/>
          <w:sz w:val="28"/>
          <w:szCs w:val="28"/>
          <w:u w:val="single"/>
        </w:rPr>
      </w:pPr>
      <w:r w:rsidRPr="009F0F64">
        <w:rPr>
          <w:rFonts w:cs="Calibri"/>
          <w:b/>
          <w:spacing w:val="-1"/>
          <w:sz w:val="28"/>
          <w:szCs w:val="28"/>
          <w:u w:val="single"/>
        </w:rPr>
        <w:t>ASPECTOS</w:t>
      </w:r>
      <w:r>
        <w:rPr>
          <w:rFonts w:cs="Calibri"/>
          <w:b/>
          <w:spacing w:val="-1"/>
          <w:sz w:val="28"/>
          <w:szCs w:val="28"/>
          <w:u w:val="single"/>
        </w:rPr>
        <w:t xml:space="preserve"> IMPORTANTES</w:t>
      </w:r>
      <w:r w:rsidRPr="009F0F64">
        <w:rPr>
          <w:rFonts w:cs="Calibri"/>
          <w:b/>
          <w:spacing w:val="-1"/>
          <w:sz w:val="28"/>
          <w:szCs w:val="28"/>
          <w:u w:val="single"/>
        </w:rPr>
        <w:t xml:space="preserve"> A TENER EN CUENTA</w:t>
      </w:r>
    </w:p>
    <w:p w:rsidR="009F0F64" w:rsidRPr="009F0F64" w:rsidRDefault="009F0F64" w:rsidP="009F0F64">
      <w:pPr>
        <w:widowControl w:val="0"/>
        <w:suppressAutoHyphens/>
        <w:autoSpaceDE w:val="0"/>
        <w:spacing w:after="0" w:line="271" w:lineRule="exact"/>
        <w:ind w:right="-20"/>
        <w:jc w:val="both"/>
        <w:rPr>
          <w:rFonts w:cs="Calibri"/>
          <w:spacing w:val="-1"/>
          <w:sz w:val="24"/>
          <w:szCs w:val="24"/>
        </w:rPr>
      </w:pPr>
      <w:r w:rsidRPr="009F0F64">
        <w:rPr>
          <w:rFonts w:ascii="Calibri" w:eastAsia="Calibri" w:hAnsi="Calibri" w:cs="Calibri"/>
          <w:spacing w:val="-1"/>
          <w:sz w:val="24"/>
          <w:szCs w:val="24"/>
        </w:rPr>
        <w:t xml:space="preserve">Para poder seguir siendo beneficiario del Banco de Libros será condición indispensable entregar el lote de libros utilizados en buen estado de conservación. Deben estar </w:t>
      </w:r>
      <w:r w:rsidRPr="009F0F64">
        <w:rPr>
          <w:rFonts w:ascii="Calibri" w:eastAsia="Calibri" w:hAnsi="Calibri" w:cs="Calibri"/>
          <w:b/>
          <w:spacing w:val="-1"/>
          <w:sz w:val="24"/>
          <w:szCs w:val="24"/>
        </w:rPr>
        <w:t>FORRADOS</w:t>
      </w:r>
      <w:r w:rsidRPr="009F0F64">
        <w:rPr>
          <w:rFonts w:ascii="Calibri" w:eastAsia="Calibri" w:hAnsi="Calibri" w:cs="Calibri"/>
          <w:spacing w:val="-1"/>
          <w:sz w:val="24"/>
          <w:szCs w:val="24"/>
        </w:rPr>
        <w:t xml:space="preserve">  y si se ha escrito en ellos, se tienen que </w:t>
      </w:r>
      <w:r w:rsidRPr="009F0F64">
        <w:rPr>
          <w:rFonts w:ascii="Calibri" w:eastAsia="Calibri" w:hAnsi="Calibri" w:cs="Calibri"/>
          <w:b/>
          <w:spacing w:val="-1"/>
          <w:sz w:val="24"/>
          <w:szCs w:val="24"/>
        </w:rPr>
        <w:t>BORRAR</w:t>
      </w:r>
      <w:r w:rsidRPr="009F0F64">
        <w:rPr>
          <w:rFonts w:ascii="Calibri" w:eastAsia="Calibri" w:hAnsi="Calibri" w:cs="Calibri"/>
          <w:spacing w:val="-1"/>
          <w:sz w:val="24"/>
          <w:szCs w:val="24"/>
        </w:rPr>
        <w:t>.</w:t>
      </w:r>
    </w:p>
    <w:p w:rsidR="009F0F64" w:rsidRPr="009F0F64" w:rsidRDefault="009F0F64" w:rsidP="009F0F64">
      <w:pPr>
        <w:widowControl w:val="0"/>
        <w:suppressAutoHyphens/>
        <w:autoSpaceDE w:val="0"/>
        <w:spacing w:after="0" w:line="271" w:lineRule="exact"/>
        <w:ind w:right="-20"/>
        <w:jc w:val="both"/>
        <w:rPr>
          <w:rFonts w:ascii="Calibri" w:eastAsia="Calibri" w:hAnsi="Calibri" w:cs="Calibri"/>
          <w:spacing w:val="-1"/>
          <w:sz w:val="24"/>
          <w:szCs w:val="24"/>
        </w:rPr>
      </w:pPr>
    </w:p>
    <w:p w:rsidR="009F0F64" w:rsidRDefault="009F0F64" w:rsidP="009F0F64">
      <w:pPr>
        <w:pStyle w:val="Prrafodelista"/>
        <w:widowControl w:val="0"/>
        <w:numPr>
          <w:ilvl w:val="0"/>
          <w:numId w:val="2"/>
        </w:numPr>
        <w:suppressAutoHyphens/>
        <w:autoSpaceDE w:val="0"/>
        <w:spacing w:after="0" w:line="271" w:lineRule="exact"/>
        <w:ind w:right="-20"/>
        <w:jc w:val="both"/>
        <w:rPr>
          <w:rFonts w:cs="Calibri"/>
          <w:spacing w:val="-1"/>
          <w:sz w:val="24"/>
          <w:szCs w:val="24"/>
        </w:rPr>
      </w:pPr>
      <w:r w:rsidRPr="009F0F64">
        <w:rPr>
          <w:rFonts w:ascii="Calibri" w:eastAsia="Calibri" w:hAnsi="Calibri" w:cs="Calibri"/>
          <w:spacing w:val="-1"/>
          <w:sz w:val="24"/>
          <w:szCs w:val="24"/>
        </w:rPr>
        <w:t>El deterioro de los materiales por mala utilización o la pérdida de éstos, supondrá la obligación, por parte de los representantes legales del alumnado, de reponer el material deteriorado o extraviado</w:t>
      </w:r>
    </w:p>
    <w:p w:rsidR="009F0F64" w:rsidRPr="009F0F64" w:rsidRDefault="009F0F64" w:rsidP="009F0F64">
      <w:pPr>
        <w:pStyle w:val="Prrafodelista"/>
        <w:widowControl w:val="0"/>
        <w:suppressAutoHyphens/>
        <w:autoSpaceDE w:val="0"/>
        <w:spacing w:after="0" w:line="271" w:lineRule="exact"/>
        <w:ind w:right="-20"/>
        <w:jc w:val="both"/>
        <w:rPr>
          <w:rFonts w:ascii="Calibri" w:eastAsia="Calibri" w:hAnsi="Calibri" w:cs="Calibri"/>
          <w:spacing w:val="-1"/>
          <w:sz w:val="24"/>
          <w:szCs w:val="24"/>
        </w:rPr>
      </w:pPr>
    </w:p>
    <w:p w:rsidR="009F0F64" w:rsidRDefault="009F0F64" w:rsidP="009F0F64">
      <w:pPr>
        <w:pStyle w:val="Prrafodelista"/>
        <w:widowControl w:val="0"/>
        <w:numPr>
          <w:ilvl w:val="0"/>
          <w:numId w:val="2"/>
        </w:numPr>
        <w:suppressAutoHyphens/>
        <w:autoSpaceDE w:val="0"/>
        <w:spacing w:after="0" w:line="271" w:lineRule="exact"/>
        <w:ind w:right="-20"/>
        <w:jc w:val="both"/>
        <w:rPr>
          <w:rFonts w:cs="Calibri"/>
          <w:spacing w:val="-1"/>
          <w:sz w:val="24"/>
          <w:szCs w:val="24"/>
        </w:rPr>
      </w:pPr>
      <w:r w:rsidRPr="009F0F64">
        <w:rPr>
          <w:rFonts w:ascii="Calibri" w:eastAsia="Calibri" w:hAnsi="Calibri" w:cs="Calibri"/>
          <w:spacing w:val="-1"/>
          <w:sz w:val="24"/>
          <w:szCs w:val="24"/>
        </w:rPr>
        <w:t>La entrega del lote completo de libros es condición indispensable para obtener la condición de participante en el banco de libros</w:t>
      </w:r>
    </w:p>
    <w:p w:rsidR="007F2F1D" w:rsidRPr="007F2F1D" w:rsidRDefault="007F2F1D" w:rsidP="007F2F1D">
      <w:pPr>
        <w:pStyle w:val="Prrafodelista"/>
        <w:rPr>
          <w:rFonts w:cs="Calibri"/>
          <w:spacing w:val="-1"/>
          <w:sz w:val="24"/>
          <w:szCs w:val="24"/>
        </w:rPr>
      </w:pPr>
    </w:p>
    <w:p w:rsidR="007F2F1D" w:rsidRDefault="007F2F1D" w:rsidP="009F0F64">
      <w:pPr>
        <w:pStyle w:val="Prrafodelista"/>
        <w:widowControl w:val="0"/>
        <w:numPr>
          <w:ilvl w:val="0"/>
          <w:numId w:val="2"/>
        </w:numPr>
        <w:suppressAutoHyphens/>
        <w:autoSpaceDE w:val="0"/>
        <w:spacing w:after="0" w:line="271" w:lineRule="exact"/>
        <w:ind w:right="-20"/>
        <w:jc w:val="both"/>
        <w:rPr>
          <w:rFonts w:cs="Calibri"/>
          <w:spacing w:val="-1"/>
          <w:sz w:val="24"/>
          <w:szCs w:val="24"/>
        </w:rPr>
      </w:pPr>
      <w:r w:rsidRPr="009F0F64">
        <w:t>Aquellas familias que presenten los libros correctamente no deberán realizar trámite alguno más. Tan solo si observáramos cualquier anomalía en este sentido, contactaríamos con la familia en cuestión para que procedieran a subsanar dicha situación.</w:t>
      </w:r>
    </w:p>
    <w:p w:rsidR="009F0F64" w:rsidRPr="009F0F64" w:rsidRDefault="009F0F64" w:rsidP="009F0F64">
      <w:pPr>
        <w:widowControl w:val="0"/>
        <w:suppressAutoHyphens/>
        <w:autoSpaceDE w:val="0"/>
        <w:spacing w:after="0" w:line="271" w:lineRule="exact"/>
        <w:ind w:right="-20"/>
        <w:jc w:val="both"/>
        <w:rPr>
          <w:rFonts w:ascii="Calibri" w:eastAsia="Calibri" w:hAnsi="Calibri" w:cs="Calibri"/>
          <w:spacing w:val="-1"/>
          <w:sz w:val="24"/>
          <w:szCs w:val="24"/>
        </w:rPr>
      </w:pPr>
    </w:p>
    <w:p w:rsidR="009F0F64" w:rsidRDefault="009F0F64" w:rsidP="009F0F64">
      <w:pPr>
        <w:pStyle w:val="Prrafodelista"/>
        <w:widowControl w:val="0"/>
        <w:numPr>
          <w:ilvl w:val="0"/>
          <w:numId w:val="2"/>
        </w:numPr>
        <w:suppressAutoHyphens/>
        <w:autoSpaceDE w:val="0"/>
        <w:spacing w:after="0" w:line="271" w:lineRule="exact"/>
        <w:ind w:right="-20"/>
        <w:jc w:val="both"/>
        <w:rPr>
          <w:rFonts w:cs="Calibri"/>
          <w:spacing w:val="-1"/>
          <w:sz w:val="24"/>
          <w:szCs w:val="24"/>
        </w:rPr>
      </w:pPr>
      <w:r w:rsidRPr="009F0F64">
        <w:rPr>
          <w:rFonts w:ascii="Calibri" w:eastAsia="Calibri" w:hAnsi="Calibri" w:cs="Calibri"/>
          <w:spacing w:val="-1"/>
          <w:sz w:val="24"/>
          <w:szCs w:val="24"/>
        </w:rPr>
        <w:t>Los alumnos de 1º y 2º de primaria no entregarán su lote de libros</w:t>
      </w:r>
    </w:p>
    <w:p w:rsidR="009F0F64" w:rsidRPr="009F0F64" w:rsidRDefault="009F0F64" w:rsidP="009F0F64">
      <w:pPr>
        <w:widowControl w:val="0"/>
        <w:suppressAutoHyphens/>
        <w:autoSpaceDE w:val="0"/>
        <w:spacing w:after="0" w:line="271" w:lineRule="exact"/>
        <w:ind w:right="-20"/>
        <w:jc w:val="both"/>
        <w:rPr>
          <w:rFonts w:ascii="Calibri" w:eastAsia="Calibri" w:hAnsi="Calibri" w:cs="Calibri"/>
          <w:spacing w:val="-1"/>
          <w:sz w:val="24"/>
          <w:szCs w:val="24"/>
        </w:rPr>
      </w:pPr>
    </w:p>
    <w:p w:rsidR="009F0F64" w:rsidRPr="009F0F64" w:rsidRDefault="009F0F64" w:rsidP="009F0F64">
      <w:pPr>
        <w:pStyle w:val="Prrafodelista"/>
        <w:widowControl w:val="0"/>
        <w:numPr>
          <w:ilvl w:val="0"/>
          <w:numId w:val="2"/>
        </w:numPr>
        <w:suppressAutoHyphens/>
        <w:autoSpaceDE w:val="0"/>
        <w:spacing w:after="0" w:line="271" w:lineRule="exact"/>
        <w:ind w:right="-20"/>
        <w:jc w:val="both"/>
        <w:rPr>
          <w:rFonts w:cs="Calibri"/>
          <w:spacing w:val="-1"/>
          <w:sz w:val="24"/>
          <w:szCs w:val="24"/>
        </w:rPr>
      </w:pPr>
      <w:r w:rsidRPr="009F0F64">
        <w:rPr>
          <w:rFonts w:ascii="Calibri" w:eastAsia="Calibri" w:hAnsi="Calibri" w:cs="Calibri"/>
          <w:spacing w:val="-1"/>
          <w:sz w:val="24"/>
          <w:szCs w:val="24"/>
        </w:rPr>
        <w:t xml:space="preserve">En próximas circulares informaremos sobre el programa </w:t>
      </w:r>
      <w:proofErr w:type="spellStart"/>
      <w:r w:rsidRPr="009F0F64">
        <w:rPr>
          <w:rFonts w:ascii="Calibri" w:eastAsia="Calibri" w:hAnsi="Calibri" w:cs="Calibri"/>
          <w:spacing w:val="-1"/>
          <w:sz w:val="24"/>
          <w:szCs w:val="24"/>
        </w:rPr>
        <w:t>Xarxa</w:t>
      </w:r>
      <w:proofErr w:type="spellEnd"/>
      <w:r w:rsidRPr="009F0F64">
        <w:rPr>
          <w:rFonts w:ascii="Calibri" w:eastAsia="Calibri" w:hAnsi="Calibri" w:cs="Calibri"/>
          <w:spacing w:val="-1"/>
          <w:sz w:val="24"/>
          <w:szCs w:val="24"/>
        </w:rPr>
        <w:t xml:space="preserve"> </w:t>
      </w:r>
      <w:proofErr w:type="spellStart"/>
      <w:r w:rsidRPr="009F0F64">
        <w:rPr>
          <w:rFonts w:ascii="Calibri" w:eastAsia="Calibri" w:hAnsi="Calibri" w:cs="Calibri"/>
          <w:spacing w:val="-1"/>
          <w:sz w:val="24"/>
          <w:szCs w:val="24"/>
        </w:rPr>
        <w:t>Llibres</w:t>
      </w:r>
      <w:proofErr w:type="spellEnd"/>
      <w:r w:rsidRPr="009F0F64">
        <w:rPr>
          <w:rFonts w:ascii="Calibri" w:eastAsia="Calibri" w:hAnsi="Calibri" w:cs="Calibri"/>
          <w:spacing w:val="-1"/>
          <w:sz w:val="24"/>
          <w:szCs w:val="24"/>
        </w:rPr>
        <w:t xml:space="preserve"> y cómo proceder para solicitarlo y pertenecer al Banco de Libros de nuestro Centro</w:t>
      </w:r>
    </w:p>
    <w:p w:rsidR="009F0F64" w:rsidRPr="009F0F64" w:rsidRDefault="009F0F64" w:rsidP="009F0F64">
      <w:pPr>
        <w:widowControl w:val="0"/>
        <w:suppressAutoHyphens/>
        <w:autoSpaceDE w:val="0"/>
        <w:spacing w:after="0" w:line="271" w:lineRule="exact"/>
        <w:ind w:right="-20"/>
        <w:jc w:val="both"/>
        <w:rPr>
          <w:rFonts w:cs="Calibri"/>
          <w:spacing w:val="-1"/>
          <w:sz w:val="24"/>
          <w:szCs w:val="24"/>
        </w:rPr>
      </w:pPr>
    </w:p>
    <w:p w:rsidR="009F0F64" w:rsidRPr="009F0F64" w:rsidRDefault="009F0F64" w:rsidP="009F0F64">
      <w:pPr>
        <w:widowControl w:val="0"/>
        <w:suppressAutoHyphens/>
        <w:autoSpaceDE w:val="0"/>
        <w:spacing w:after="0" w:line="271" w:lineRule="exact"/>
        <w:ind w:right="-20"/>
        <w:jc w:val="both"/>
        <w:rPr>
          <w:rFonts w:cs="Calibri"/>
          <w:spacing w:val="-1"/>
          <w:sz w:val="24"/>
          <w:szCs w:val="24"/>
        </w:rPr>
      </w:pPr>
    </w:p>
    <w:p w:rsidR="009F0F64" w:rsidRPr="009F0F64" w:rsidRDefault="009F0F64" w:rsidP="009F0F64">
      <w:pPr>
        <w:widowControl w:val="0"/>
        <w:suppressAutoHyphens/>
        <w:autoSpaceDE w:val="0"/>
        <w:spacing w:after="0" w:line="271" w:lineRule="exact"/>
        <w:ind w:right="-20"/>
        <w:jc w:val="both"/>
        <w:rPr>
          <w:rFonts w:ascii="Calibri" w:eastAsia="Calibri" w:hAnsi="Calibri" w:cs="Calibri"/>
          <w:spacing w:val="-1"/>
          <w:sz w:val="24"/>
          <w:szCs w:val="24"/>
        </w:rPr>
      </w:pPr>
      <w:r w:rsidRPr="009F0F64">
        <w:rPr>
          <w:rFonts w:ascii="Calibri" w:eastAsia="Calibri" w:hAnsi="Calibri" w:cs="Calibri"/>
          <w:spacing w:val="-1"/>
          <w:sz w:val="24"/>
          <w:szCs w:val="24"/>
        </w:rPr>
        <w:t>Muchas gracias por su colaboración</w:t>
      </w:r>
    </w:p>
    <w:p w:rsidR="009F0F64" w:rsidRPr="009F0F64" w:rsidRDefault="009F0F64" w:rsidP="00586BAD">
      <w:pPr>
        <w:tabs>
          <w:tab w:val="left" w:pos="2055"/>
        </w:tabs>
        <w:jc w:val="both"/>
      </w:pPr>
    </w:p>
    <w:p w:rsidR="009F0F64" w:rsidRPr="009F0F64" w:rsidRDefault="00586BAD" w:rsidP="00586BAD">
      <w:pPr>
        <w:tabs>
          <w:tab w:val="left" w:pos="2055"/>
        </w:tabs>
        <w:jc w:val="both"/>
      </w:pPr>
      <w:r w:rsidRPr="009F0F64">
        <w:t>Atentamente</w:t>
      </w:r>
    </w:p>
    <w:p w:rsidR="00586BAD" w:rsidRDefault="009F0F64" w:rsidP="00586BAD">
      <w:pPr>
        <w:tabs>
          <w:tab w:val="left" w:pos="2055"/>
        </w:tabs>
        <w:jc w:val="both"/>
      </w:pPr>
      <w:r w:rsidRPr="009F0F64">
        <w:t>Comisión Banco de Libros</w:t>
      </w:r>
    </w:p>
    <w:p w:rsidR="007F2F1D" w:rsidRDefault="007F2F1D" w:rsidP="00586BAD">
      <w:pPr>
        <w:tabs>
          <w:tab w:val="left" w:pos="2055"/>
        </w:tabs>
        <w:jc w:val="both"/>
      </w:pPr>
    </w:p>
    <w:p w:rsidR="007F2F1D" w:rsidRDefault="007F2F1D" w:rsidP="00586BAD">
      <w:pPr>
        <w:tabs>
          <w:tab w:val="left" w:pos="2055"/>
        </w:tabs>
        <w:jc w:val="both"/>
      </w:pPr>
      <w:r w:rsidRPr="007F2F1D">
        <w:lastRenderedPageBreak/>
        <w:drawing>
          <wp:anchor distT="0" distB="0" distL="0" distR="0" simplePos="0" relativeHeight="251661312" behindDoc="0" locked="0" layoutInCell="1" allowOverlap="1">
            <wp:simplePos x="0" y="0"/>
            <wp:positionH relativeFrom="column">
              <wp:posOffset>-41910</wp:posOffset>
            </wp:positionH>
            <wp:positionV relativeFrom="paragraph">
              <wp:posOffset>-147320</wp:posOffset>
            </wp:positionV>
            <wp:extent cx="1428750" cy="885825"/>
            <wp:effectExtent l="19050" t="0" r="0" b="0"/>
            <wp:wrapSquare wrapText="larges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28750" cy="885825"/>
                    </a:xfrm>
                    <a:prstGeom prst="rect">
                      <a:avLst/>
                    </a:prstGeom>
                    <a:solidFill>
                      <a:srgbClr val="FFFFFF"/>
                    </a:solidFill>
                    <a:ln w="9525">
                      <a:noFill/>
                      <a:miter lim="800000"/>
                      <a:headEnd/>
                      <a:tailEnd/>
                    </a:ln>
                  </pic:spPr>
                </pic:pic>
              </a:graphicData>
            </a:graphic>
          </wp:anchor>
        </w:drawing>
      </w:r>
    </w:p>
    <w:p w:rsidR="007F2F1D" w:rsidRDefault="007F2F1D" w:rsidP="007F2F1D">
      <w:pPr>
        <w:tabs>
          <w:tab w:val="left" w:pos="2055"/>
        </w:tabs>
        <w:jc w:val="both"/>
      </w:pPr>
      <w:r>
        <w:rPr>
          <w:noProof/>
          <w:lang w:eastAsia="es-ES"/>
        </w:rPr>
        <w:pict>
          <v:shape id="_x0000_s1028" type="#_x0000_t202" style="position:absolute;left:0;text-align:left;margin-left:207pt;margin-top:-14.2pt;width:132.45pt;height:35.65pt;z-index:251662336;mso-wrap-distance-left:9.05pt;mso-wrap-distance-right:9.05pt;mso-position-horizontal-relative:text;mso-position-vertical-relative:text" stroked="f">
            <v:fill color2="black"/>
            <v:textbox inset="0,0,0,0">
              <w:txbxContent>
                <w:p w:rsidR="007F2F1D" w:rsidRDefault="007F2F1D" w:rsidP="007F2F1D">
                  <w:pPr>
                    <w:autoSpaceDE w:val="0"/>
                    <w:jc w:val="center"/>
                    <w:rPr>
                      <w:rFonts w:ascii="Arial" w:eastAsia="Calibri" w:hAnsi="Arial" w:cs="Arial"/>
                      <w:b/>
                      <w:bCs/>
                    </w:rPr>
                  </w:pPr>
                  <w:proofErr w:type="spellStart"/>
                  <w:r>
                    <w:rPr>
                      <w:rFonts w:ascii="Calibri" w:eastAsia="Calibri" w:hAnsi="Calibri" w:cs="Calibri"/>
                      <w:sz w:val="20"/>
                      <w:szCs w:val="20"/>
                    </w:rPr>
                    <w:t>Servei</w:t>
                  </w:r>
                  <w:proofErr w:type="spellEnd"/>
                  <w:r>
                    <w:rPr>
                      <w:rFonts w:ascii="Calibri" w:eastAsia="Calibri" w:hAnsi="Calibri" w:cs="Calibri"/>
                      <w:sz w:val="20"/>
                      <w:szCs w:val="20"/>
                    </w:rPr>
                    <w:t xml:space="preserve"> Territorial </w:t>
                  </w:r>
                  <w:proofErr w:type="spellStart"/>
                  <w:r>
                    <w:rPr>
                      <w:rFonts w:ascii="Calibri" w:eastAsia="Calibri" w:hAnsi="Calibri" w:cs="Calibri"/>
                      <w:sz w:val="20"/>
                      <w:szCs w:val="20"/>
                    </w:rPr>
                    <w:t>d’Alacant</w:t>
                  </w:r>
                  <w:proofErr w:type="spellEnd"/>
                </w:p>
                <w:p w:rsidR="007F2F1D" w:rsidRDefault="007F2F1D" w:rsidP="007F2F1D">
                  <w:pPr>
                    <w:jc w:val="center"/>
                    <w:rPr>
                      <w:rFonts w:ascii="Calibri" w:eastAsia="Calibri" w:hAnsi="Calibri" w:cs="Times New Roman"/>
                    </w:rPr>
                  </w:pPr>
                  <w:r>
                    <w:rPr>
                      <w:rFonts w:ascii="Arial" w:eastAsia="Calibri" w:hAnsi="Arial" w:cs="Arial"/>
                      <w:b/>
                      <w:bCs/>
                    </w:rPr>
                    <w:t>C.E.I.P. SAN BLAS</w:t>
                  </w:r>
                </w:p>
              </w:txbxContent>
            </v:textbox>
          </v:shape>
        </w:pict>
      </w:r>
    </w:p>
    <w:p w:rsidR="007F2F1D" w:rsidRDefault="007F2F1D" w:rsidP="007F2F1D">
      <w:pPr>
        <w:tabs>
          <w:tab w:val="left" w:pos="2055"/>
        </w:tabs>
        <w:jc w:val="both"/>
      </w:pPr>
    </w:p>
    <w:p w:rsidR="00372565" w:rsidRPr="00372565" w:rsidRDefault="00372565" w:rsidP="00372565">
      <w:pPr>
        <w:widowControl w:val="0"/>
        <w:autoSpaceDE w:val="0"/>
        <w:spacing w:line="271" w:lineRule="exact"/>
        <w:ind w:right="-20"/>
        <w:jc w:val="both"/>
        <w:rPr>
          <w:bCs/>
        </w:rPr>
      </w:pPr>
      <w:proofErr w:type="spellStart"/>
      <w:r w:rsidRPr="00372565">
        <w:rPr>
          <w:bCs/>
        </w:rPr>
        <w:t>Estimades</w:t>
      </w:r>
      <w:proofErr w:type="spellEnd"/>
      <w:r w:rsidRPr="00372565">
        <w:rPr>
          <w:bCs/>
        </w:rPr>
        <w:t xml:space="preserve"> </w:t>
      </w:r>
      <w:proofErr w:type="spellStart"/>
      <w:r w:rsidRPr="00372565">
        <w:rPr>
          <w:bCs/>
        </w:rPr>
        <w:t>famílies</w:t>
      </w:r>
      <w:proofErr w:type="spellEnd"/>
      <w:r w:rsidRPr="00372565">
        <w:rPr>
          <w:bCs/>
        </w:rPr>
        <w:t xml:space="preserve">, </w:t>
      </w:r>
    </w:p>
    <w:p w:rsidR="00372565" w:rsidRPr="00372565" w:rsidRDefault="00372565" w:rsidP="00372565">
      <w:pPr>
        <w:widowControl w:val="0"/>
        <w:autoSpaceDE w:val="0"/>
        <w:spacing w:line="271" w:lineRule="exact"/>
        <w:ind w:right="-20"/>
        <w:jc w:val="both"/>
        <w:rPr>
          <w:bCs/>
        </w:rPr>
      </w:pPr>
      <w:r w:rsidRPr="00372565">
        <w:rPr>
          <w:bCs/>
        </w:rPr>
        <w:t xml:space="preserve">Vos </w:t>
      </w:r>
      <w:proofErr w:type="spellStart"/>
      <w:r w:rsidRPr="00372565">
        <w:rPr>
          <w:bCs/>
        </w:rPr>
        <w:t>recordem</w:t>
      </w:r>
      <w:proofErr w:type="spellEnd"/>
      <w:r w:rsidRPr="00372565">
        <w:rPr>
          <w:bCs/>
        </w:rPr>
        <w:t xml:space="preserve"> que les </w:t>
      </w:r>
      <w:proofErr w:type="spellStart"/>
      <w:r w:rsidRPr="00372565">
        <w:rPr>
          <w:bCs/>
        </w:rPr>
        <w:t>famílies</w:t>
      </w:r>
      <w:proofErr w:type="spellEnd"/>
      <w:r w:rsidRPr="00372565">
        <w:rPr>
          <w:bCs/>
        </w:rPr>
        <w:t xml:space="preserve"> de </w:t>
      </w:r>
      <w:proofErr w:type="spellStart"/>
      <w:r w:rsidRPr="00372565">
        <w:rPr>
          <w:bCs/>
        </w:rPr>
        <w:t>l'alumnat</w:t>
      </w:r>
      <w:proofErr w:type="spellEnd"/>
      <w:r w:rsidRPr="00372565">
        <w:rPr>
          <w:bCs/>
        </w:rPr>
        <w:t xml:space="preserve"> que </w:t>
      </w:r>
      <w:proofErr w:type="spellStart"/>
      <w:r w:rsidRPr="00372565">
        <w:rPr>
          <w:bCs/>
        </w:rPr>
        <w:t>durant</w:t>
      </w:r>
      <w:proofErr w:type="spellEnd"/>
      <w:r w:rsidRPr="00372565">
        <w:rPr>
          <w:bCs/>
        </w:rPr>
        <w:t xml:space="preserve"> </w:t>
      </w:r>
      <w:proofErr w:type="spellStart"/>
      <w:r w:rsidRPr="00372565">
        <w:rPr>
          <w:bCs/>
        </w:rPr>
        <w:t>curs</w:t>
      </w:r>
      <w:proofErr w:type="spellEnd"/>
      <w:r w:rsidRPr="00372565">
        <w:rPr>
          <w:bCs/>
        </w:rPr>
        <w:t xml:space="preserve"> escolar 2018/19 </w:t>
      </w:r>
      <w:proofErr w:type="spellStart"/>
      <w:r w:rsidRPr="00372565">
        <w:rPr>
          <w:bCs/>
        </w:rPr>
        <w:t>haja</w:t>
      </w:r>
      <w:proofErr w:type="spellEnd"/>
      <w:r w:rsidRPr="00372565">
        <w:rPr>
          <w:bCs/>
        </w:rPr>
        <w:t xml:space="preserve"> </w:t>
      </w:r>
      <w:proofErr w:type="spellStart"/>
      <w:r w:rsidRPr="00372565">
        <w:rPr>
          <w:bCs/>
        </w:rPr>
        <w:t>cursat</w:t>
      </w:r>
      <w:proofErr w:type="spellEnd"/>
      <w:r w:rsidRPr="00372565">
        <w:rPr>
          <w:bCs/>
        </w:rPr>
        <w:t xml:space="preserve"> </w:t>
      </w:r>
      <w:proofErr w:type="spellStart"/>
      <w:r w:rsidRPr="00372565">
        <w:rPr>
          <w:bCs/>
        </w:rPr>
        <w:t>els</w:t>
      </w:r>
      <w:proofErr w:type="spellEnd"/>
      <w:r w:rsidRPr="00372565">
        <w:rPr>
          <w:bCs/>
        </w:rPr>
        <w:t xml:space="preserve"> </w:t>
      </w:r>
      <w:proofErr w:type="spellStart"/>
      <w:r w:rsidRPr="00372565">
        <w:rPr>
          <w:bCs/>
        </w:rPr>
        <w:t>nivells</w:t>
      </w:r>
      <w:proofErr w:type="spellEnd"/>
      <w:r w:rsidRPr="00372565">
        <w:rPr>
          <w:bCs/>
        </w:rPr>
        <w:t xml:space="preserve"> de 3r a 6t de </w:t>
      </w:r>
      <w:proofErr w:type="spellStart"/>
      <w:r w:rsidRPr="00372565">
        <w:rPr>
          <w:bCs/>
        </w:rPr>
        <w:t>primària</w:t>
      </w:r>
      <w:proofErr w:type="spellEnd"/>
      <w:r w:rsidRPr="00372565">
        <w:rPr>
          <w:bCs/>
        </w:rPr>
        <w:t xml:space="preserve"> i </w:t>
      </w:r>
      <w:proofErr w:type="spellStart"/>
      <w:r w:rsidRPr="00372565">
        <w:rPr>
          <w:bCs/>
        </w:rPr>
        <w:t>pertanguen</w:t>
      </w:r>
      <w:proofErr w:type="spellEnd"/>
      <w:r w:rsidRPr="00372565">
        <w:rPr>
          <w:bCs/>
        </w:rPr>
        <w:t xml:space="preserve"> al Programa de </w:t>
      </w:r>
      <w:proofErr w:type="spellStart"/>
      <w:r w:rsidRPr="00372565">
        <w:rPr>
          <w:bCs/>
        </w:rPr>
        <w:t>Banc</w:t>
      </w:r>
      <w:proofErr w:type="spellEnd"/>
      <w:r w:rsidRPr="00372565">
        <w:rPr>
          <w:bCs/>
        </w:rPr>
        <w:t xml:space="preserve"> de </w:t>
      </w:r>
      <w:proofErr w:type="spellStart"/>
      <w:r w:rsidRPr="00372565">
        <w:rPr>
          <w:bCs/>
        </w:rPr>
        <w:t>Llibres</w:t>
      </w:r>
      <w:proofErr w:type="spellEnd"/>
      <w:r w:rsidRPr="00372565">
        <w:rPr>
          <w:bCs/>
        </w:rPr>
        <w:t xml:space="preserve">, </w:t>
      </w:r>
      <w:proofErr w:type="spellStart"/>
      <w:r w:rsidRPr="00372565">
        <w:rPr>
          <w:bCs/>
        </w:rPr>
        <w:t>hauran</w:t>
      </w:r>
      <w:proofErr w:type="spellEnd"/>
      <w:r w:rsidRPr="00372565">
        <w:rPr>
          <w:bCs/>
        </w:rPr>
        <w:t xml:space="preserve"> </w:t>
      </w:r>
      <w:proofErr w:type="spellStart"/>
      <w:r w:rsidRPr="00372565">
        <w:rPr>
          <w:bCs/>
        </w:rPr>
        <w:t>d'entregar</w:t>
      </w:r>
      <w:proofErr w:type="spellEnd"/>
      <w:r w:rsidRPr="00372565">
        <w:rPr>
          <w:bCs/>
        </w:rPr>
        <w:t xml:space="preserve"> </w:t>
      </w:r>
      <w:proofErr w:type="spellStart"/>
      <w:r w:rsidRPr="00372565">
        <w:rPr>
          <w:bCs/>
        </w:rPr>
        <w:t>els</w:t>
      </w:r>
      <w:proofErr w:type="spellEnd"/>
      <w:r w:rsidRPr="00372565">
        <w:rPr>
          <w:bCs/>
        </w:rPr>
        <w:t xml:space="preserve"> </w:t>
      </w:r>
      <w:proofErr w:type="spellStart"/>
      <w:r w:rsidRPr="00372565">
        <w:rPr>
          <w:bCs/>
        </w:rPr>
        <w:t>llibres</w:t>
      </w:r>
      <w:proofErr w:type="spellEnd"/>
      <w:r w:rsidRPr="00372565">
        <w:rPr>
          <w:bCs/>
        </w:rPr>
        <w:t xml:space="preserve"> que es </w:t>
      </w:r>
      <w:proofErr w:type="spellStart"/>
      <w:r w:rsidRPr="00372565">
        <w:rPr>
          <w:bCs/>
        </w:rPr>
        <w:t>troben</w:t>
      </w:r>
      <w:proofErr w:type="spellEnd"/>
      <w:r w:rsidRPr="00372565">
        <w:rPr>
          <w:bCs/>
        </w:rPr>
        <w:t xml:space="preserve"> a casa </w:t>
      </w:r>
      <w:proofErr w:type="spellStart"/>
      <w:r w:rsidRPr="00372565">
        <w:rPr>
          <w:bCs/>
        </w:rPr>
        <w:t>als</w:t>
      </w:r>
      <w:proofErr w:type="spellEnd"/>
      <w:r w:rsidRPr="00372565">
        <w:rPr>
          <w:bCs/>
        </w:rPr>
        <w:t xml:space="preserve"> </w:t>
      </w:r>
      <w:proofErr w:type="spellStart"/>
      <w:r w:rsidRPr="00372565">
        <w:rPr>
          <w:bCs/>
        </w:rPr>
        <w:t>respectius</w:t>
      </w:r>
      <w:proofErr w:type="spellEnd"/>
      <w:r w:rsidRPr="00372565">
        <w:rPr>
          <w:bCs/>
        </w:rPr>
        <w:t xml:space="preserve"> tutores/as </w:t>
      </w:r>
      <w:proofErr w:type="spellStart"/>
      <w:r w:rsidRPr="00372565">
        <w:rPr>
          <w:bCs/>
        </w:rPr>
        <w:t>abans</w:t>
      </w:r>
      <w:proofErr w:type="spellEnd"/>
      <w:r w:rsidRPr="00372565">
        <w:rPr>
          <w:bCs/>
        </w:rPr>
        <w:t xml:space="preserve"> de </w:t>
      </w:r>
      <w:proofErr w:type="spellStart"/>
      <w:r w:rsidRPr="00372565">
        <w:rPr>
          <w:bCs/>
        </w:rPr>
        <w:t>dilluns</w:t>
      </w:r>
      <w:proofErr w:type="spellEnd"/>
      <w:r w:rsidRPr="00372565">
        <w:rPr>
          <w:bCs/>
        </w:rPr>
        <w:t xml:space="preserve"> que ve 10 de </w:t>
      </w:r>
      <w:proofErr w:type="spellStart"/>
      <w:r w:rsidRPr="00372565">
        <w:rPr>
          <w:bCs/>
        </w:rPr>
        <w:t>juny</w:t>
      </w:r>
      <w:proofErr w:type="spellEnd"/>
      <w:r w:rsidRPr="00372565">
        <w:rPr>
          <w:bCs/>
        </w:rPr>
        <w:t>.</w:t>
      </w:r>
    </w:p>
    <w:p w:rsidR="007F2F1D" w:rsidRPr="00372565" w:rsidRDefault="00372565" w:rsidP="00372565">
      <w:pPr>
        <w:widowControl w:val="0"/>
        <w:autoSpaceDE w:val="0"/>
        <w:spacing w:line="271" w:lineRule="exact"/>
        <w:ind w:right="-20"/>
        <w:jc w:val="both"/>
      </w:pPr>
      <w:r w:rsidRPr="00372565">
        <w:rPr>
          <w:bCs/>
        </w:rPr>
        <w:t xml:space="preserve"> A </w:t>
      </w:r>
      <w:proofErr w:type="spellStart"/>
      <w:r w:rsidRPr="00372565">
        <w:rPr>
          <w:bCs/>
        </w:rPr>
        <w:t>diferència</w:t>
      </w:r>
      <w:proofErr w:type="spellEnd"/>
      <w:r w:rsidRPr="00372565">
        <w:rPr>
          <w:bCs/>
        </w:rPr>
        <w:t xml:space="preserve"> </w:t>
      </w:r>
      <w:proofErr w:type="spellStart"/>
      <w:r w:rsidRPr="00372565">
        <w:rPr>
          <w:bCs/>
        </w:rPr>
        <w:t>d'anys</w:t>
      </w:r>
      <w:proofErr w:type="spellEnd"/>
      <w:r w:rsidRPr="00372565">
        <w:rPr>
          <w:bCs/>
        </w:rPr>
        <w:t xml:space="preserve"> </w:t>
      </w:r>
      <w:proofErr w:type="spellStart"/>
      <w:r w:rsidRPr="00372565">
        <w:rPr>
          <w:bCs/>
        </w:rPr>
        <w:t>anteriors</w:t>
      </w:r>
      <w:proofErr w:type="spellEnd"/>
      <w:r w:rsidRPr="00372565">
        <w:rPr>
          <w:bCs/>
        </w:rPr>
        <w:t xml:space="preserve">, </w:t>
      </w:r>
      <w:proofErr w:type="spellStart"/>
      <w:r w:rsidRPr="00372565">
        <w:rPr>
          <w:bCs/>
        </w:rPr>
        <w:t>seran</w:t>
      </w:r>
      <w:proofErr w:type="spellEnd"/>
      <w:r w:rsidRPr="00372565">
        <w:rPr>
          <w:bCs/>
        </w:rPr>
        <w:t xml:space="preserve"> </w:t>
      </w:r>
      <w:proofErr w:type="spellStart"/>
      <w:r w:rsidRPr="00372565">
        <w:rPr>
          <w:bCs/>
        </w:rPr>
        <w:t>els</w:t>
      </w:r>
      <w:proofErr w:type="spellEnd"/>
      <w:r w:rsidRPr="00372565">
        <w:rPr>
          <w:bCs/>
        </w:rPr>
        <w:t xml:space="preserve"> maestros/as, </w:t>
      </w:r>
      <w:proofErr w:type="spellStart"/>
      <w:r w:rsidRPr="00372565">
        <w:rPr>
          <w:bCs/>
        </w:rPr>
        <w:t>amb</w:t>
      </w:r>
      <w:proofErr w:type="spellEnd"/>
      <w:r w:rsidRPr="00372565">
        <w:rPr>
          <w:bCs/>
        </w:rPr>
        <w:t xml:space="preserve"> </w:t>
      </w:r>
      <w:proofErr w:type="spellStart"/>
      <w:r w:rsidRPr="00372565">
        <w:rPr>
          <w:bCs/>
        </w:rPr>
        <w:t>l'ajuda</w:t>
      </w:r>
      <w:proofErr w:type="spellEnd"/>
      <w:r w:rsidRPr="00372565">
        <w:rPr>
          <w:bCs/>
        </w:rPr>
        <w:t xml:space="preserve"> </w:t>
      </w:r>
      <w:proofErr w:type="spellStart"/>
      <w:r w:rsidRPr="00372565">
        <w:rPr>
          <w:bCs/>
        </w:rPr>
        <w:t>d'algunes</w:t>
      </w:r>
      <w:proofErr w:type="spellEnd"/>
      <w:r w:rsidRPr="00372565">
        <w:rPr>
          <w:bCs/>
        </w:rPr>
        <w:t xml:space="preserve"> mares i pares </w:t>
      </w:r>
      <w:proofErr w:type="spellStart"/>
      <w:r w:rsidRPr="00372565">
        <w:rPr>
          <w:bCs/>
        </w:rPr>
        <w:t>pertanyents</w:t>
      </w:r>
      <w:proofErr w:type="spellEnd"/>
      <w:r w:rsidRPr="00372565">
        <w:rPr>
          <w:bCs/>
        </w:rPr>
        <w:t xml:space="preserve"> a la </w:t>
      </w:r>
      <w:proofErr w:type="spellStart"/>
      <w:r w:rsidRPr="00372565">
        <w:rPr>
          <w:bCs/>
        </w:rPr>
        <w:t>Comissió</w:t>
      </w:r>
      <w:proofErr w:type="spellEnd"/>
      <w:r w:rsidRPr="00372565">
        <w:rPr>
          <w:bCs/>
        </w:rPr>
        <w:t xml:space="preserve"> del </w:t>
      </w:r>
      <w:proofErr w:type="spellStart"/>
      <w:r w:rsidRPr="00372565">
        <w:rPr>
          <w:bCs/>
        </w:rPr>
        <w:t>Banc</w:t>
      </w:r>
      <w:proofErr w:type="spellEnd"/>
      <w:r w:rsidRPr="00372565">
        <w:rPr>
          <w:bCs/>
        </w:rPr>
        <w:t xml:space="preserve"> de </w:t>
      </w:r>
      <w:proofErr w:type="spellStart"/>
      <w:r w:rsidRPr="00372565">
        <w:rPr>
          <w:bCs/>
        </w:rPr>
        <w:t>Llibres</w:t>
      </w:r>
      <w:proofErr w:type="spellEnd"/>
      <w:r w:rsidRPr="00372565">
        <w:rPr>
          <w:bCs/>
        </w:rPr>
        <w:t xml:space="preserve">, </w:t>
      </w:r>
      <w:proofErr w:type="spellStart"/>
      <w:r w:rsidRPr="00372565">
        <w:rPr>
          <w:bCs/>
        </w:rPr>
        <w:t>els</w:t>
      </w:r>
      <w:proofErr w:type="spellEnd"/>
      <w:r w:rsidRPr="00372565">
        <w:rPr>
          <w:bCs/>
        </w:rPr>
        <w:t xml:space="preserve"> </w:t>
      </w:r>
      <w:proofErr w:type="spellStart"/>
      <w:r w:rsidRPr="00372565">
        <w:rPr>
          <w:bCs/>
        </w:rPr>
        <w:t>encarregats</w:t>
      </w:r>
      <w:proofErr w:type="spellEnd"/>
      <w:r w:rsidRPr="00372565">
        <w:rPr>
          <w:bCs/>
        </w:rPr>
        <w:t xml:space="preserve"> </w:t>
      </w:r>
      <w:proofErr w:type="spellStart"/>
      <w:r w:rsidRPr="00372565">
        <w:rPr>
          <w:bCs/>
        </w:rPr>
        <w:t>d'organitzar</w:t>
      </w:r>
      <w:proofErr w:type="spellEnd"/>
      <w:r w:rsidRPr="00372565">
        <w:rPr>
          <w:bCs/>
        </w:rPr>
        <w:t xml:space="preserve"> i confeccionar </w:t>
      </w:r>
      <w:proofErr w:type="spellStart"/>
      <w:r w:rsidRPr="00372565">
        <w:rPr>
          <w:bCs/>
        </w:rPr>
        <w:t>els</w:t>
      </w:r>
      <w:proofErr w:type="spellEnd"/>
      <w:r w:rsidRPr="00372565">
        <w:rPr>
          <w:bCs/>
        </w:rPr>
        <w:t xml:space="preserve"> </w:t>
      </w:r>
      <w:proofErr w:type="spellStart"/>
      <w:r w:rsidRPr="00372565">
        <w:rPr>
          <w:bCs/>
        </w:rPr>
        <w:t>lots</w:t>
      </w:r>
      <w:proofErr w:type="spellEnd"/>
      <w:r w:rsidRPr="00372565">
        <w:rPr>
          <w:bCs/>
        </w:rPr>
        <w:t xml:space="preserve"> per al </w:t>
      </w:r>
      <w:proofErr w:type="spellStart"/>
      <w:r w:rsidRPr="00372565">
        <w:rPr>
          <w:bCs/>
        </w:rPr>
        <w:t>pròxim</w:t>
      </w:r>
      <w:proofErr w:type="spellEnd"/>
      <w:r w:rsidRPr="00372565">
        <w:rPr>
          <w:bCs/>
        </w:rPr>
        <w:t xml:space="preserve"> </w:t>
      </w:r>
      <w:proofErr w:type="spellStart"/>
      <w:r w:rsidRPr="00372565">
        <w:rPr>
          <w:bCs/>
        </w:rPr>
        <w:t>curs</w:t>
      </w:r>
      <w:proofErr w:type="spellEnd"/>
      <w:r w:rsidRPr="00372565">
        <w:rPr>
          <w:bCs/>
        </w:rPr>
        <w:t xml:space="preserve"> 2019/20.</w:t>
      </w:r>
    </w:p>
    <w:p w:rsidR="00372565" w:rsidRDefault="00372565" w:rsidP="00372565">
      <w:pPr>
        <w:widowControl w:val="0"/>
        <w:autoSpaceDE w:val="0"/>
        <w:spacing w:line="271" w:lineRule="exact"/>
        <w:ind w:right="-20"/>
        <w:rPr>
          <w:rFonts w:ascii="Calibri" w:eastAsia="Calibri" w:hAnsi="Calibri" w:cs="Calibri"/>
          <w:spacing w:val="-1"/>
          <w:sz w:val="28"/>
          <w:szCs w:val="28"/>
        </w:rPr>
      </w:pPr>
    </w:p>
    <w:p w:rsidR="00372565" w:rsidRPr="00372565" w:rsidRDefault="00372565" w:rsidP="00372565">
      <w:pPr>
        <w:widowControl w:val="0"/>
        <w:autoSpaceDE w:val="0"/>
        <w:spacing w:line="271" w:lineRule="exact"/>
        <w:ind w:left="508" w:right="-20"/>
        <w:jc w:val="center"/>
        <w:rPr>
          <w:rFonts w:ascii="Calibri" w:eastAsia="Calibri" w:hAnsi="Calibri" w:cs="Calibri"/>
          <w:b/>
          <w:spacing w:val="-1"/>
          <w:sz w:val="28"/>
          <w:szCs w:val="28"/>
          <w:u w:val="single"/>
        </w:rPr>
      </w:pPr>
      <w:r w:rsidRPr="00372565">
        <w:rPr>
          <w:rFonts w:ascii="Calibri" w:hAnsi="Calibri" w:cs="Calibri"/>
          <w:b/>
          <w:spacing w:val="-1"/>
          <w:sz w:val="28"/>
          <w:szCs w:val="28"/>
          <w:u w:val="single"/>
        </w:rPr>
        <w:t xml:space="preserve">ASPECTES </w:t>
      </w:r>
      <w:r w:rsidRPr="00372565">
        <w:rPr>
          <w:rFonts w:ascii="Calibri" w:eastAsia="Calibri" w:hAnsi="Calibri" w:cs="Calibri"/>
          <w:b/>
          <w:spacing w:val="-1"/>
          <w:sz w:val="28"/>
          <w:szCs w:val="28"/>
          <w:u w:val="single"/>
        </w:rPr>
        <w:t>IMPORTANT</w:t>
      </w:r>
      <w:r w:rsidRPr="00372565">
        <w:rPr>
          <w:rFonts w:ascii="Calibri" w:hAnsi="Calibri" w:cs="Calibri"/>
          <w:b/>
          <w:spacing w:val="-1"/>
          <w:sz w:val="28"/>
          <w:szCs w:val="28"/>
          <w:u w:val="single"/>
        </w:rPr>
        <w:t>S A TINDRE EN COMPTE</w:t>
      </w:r>
    </w:p>
    <w:p w:rsidR="00372565" w:rsidRPr="00372565" w:rsidRDefault="00372565" w:rsidP="00372565">
      <w:pPr>
        <w:widowControl w:val="0"/>
        <w:suppressAutoHyphens/>
        <w:autoSpaceDE w:val="0"/>
        <w:spacing w:after="0" w:line="271" w:lineRule="exact"/>
        <w:ind w:right="-20"/>
        <w:jc w:val="both"/>
        <w:rPr>
          <w:rFonts w:ascii="Calibri" w:hAnsi="Calibri" w:cs="Calibri"/>
          <w:spacing w:val="-1"/>
          <w:sz w:val="24"/>
          <w:szCs w:val="24"/>
        </w:rPr>
      </w:pPr>
      <w:r w:rsidRPr="00372565">
        <w:rPr>
          <w:rFonts w:ascii="Calibri" w:eastAsia="Calibri" w:hAnsi="Calibri" w:cs="Calibri"/>
          <w:spacing w:val="-1"/>
          <w:sz w:val="24"/>
          <w:szCs w:val="24"/>
        </w:rPr>
        <w:t xml:space="preserve">Per a poder continuar </w:t>
      </w:r>
      <w:proofErr w:type="spellStart"/>
      <w:r w:rsidRPr="00372565">
        <w:rPr>
          <w:rFonts w:ascii="Calibri" w:eastAsia="Calibri" w:hAnsi="Calibri" w:cs="Calibri"/>
          <w:spacing w:val="-1"/>
          <w:sz w:val="24"/>
          <w:szCs w:val="24"/>
        </w:rPr>
        <w:t>sent</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beneficiari</w:t>
      </w:r>
      <w:proofErr w:type="spellEnd"/>
      <w:r w:rsidRPr="00372565">
        <w:rPr>
          <w:rFonts w:ascii="Calibri" w:eastAsia="Calibri" w:hAnsi="Calibri" w:cs="Calibri"/>
          <w:spacing w:val="-1"/>
          <w:sz w:val="24"/>
          <w:szCs w:val="24"/>
        </w:rPr>
        <w:t xml:space="preserve"> del </w:t>
      </w:r>
      <w:proofErr w:type="spellStart"/>
      <w:r w:rsidRPr="00372565">
        <w:rPr>
          <w:rFonts w:ascii="Calibri" w:eastAsia="Calibri" w:hAnsi="Calibri" w:cs="Calibri"/>
          <w:spacing w:val="-1"/>
          <w:sz w:val="24"/>
          <w:szCs w:val="24"/>
        </w:rPr>
        <w:t>Banc</w:t>
      </w:r>
      <w:proofErr w:type="spellEnd"/>
      <w:r w:rsidRPr="00372565">
        <w:rPr>
          <w:rFonts w:ascii="Calibri" w:eastAsia="Calibri" w:hAnsi="Calibri" w:cs="Calibri"/>
          <w:spacing w:val="-1"/>
          <w:sz w:val="24"/>
          <w:szCs w:val="24"/>
        </w:rPr>
        <w:t xml:space="preserve"> de </w:t>
      </w:r>
      <w:proofErr w:type="spellStart"/>
      <w:r w:rsidRPr="00372565">
        <w:rPr>
          <w:rFonts w:ascii="Calibri" w:eastAsia="Calibri" w:hAnsi="Calibri" w:cs="Calibri"/>
          <w:spacing w:val="-1"/>
          <w:sz w:val="24"/>
          <w:szCs w:val="24"/>
        </w:rPr>
        <w:t>Llibres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serà</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condició</w:t>
      </w:r>
      <w:proofErr w:type="spellEnd"/>
      <w:r w:rsidRPr="00372565">
        <w:rPr>
          <w:rFonts w:ascii="Calibri" w:eastAsia="Calibri" w:hAnsi="Calibri" w:cs="Calibri"/>
          <w:spacing w:val="-1"/>
          <w:sz w:val="24"/>
          <w:szCs w:val="24"/>
        </w:rPr>
        <w:t xml:space="preserve"> indispensable entregar el </w:t>
      </w:r>
      <w:proofErr w:type="spellStart"/>
      <w:r w:rsidRPr="00372565">
        <w:rPr>
          <w:rFonts w:ascii="Calibri" w:eastAsia="Calibri" w:hAnsi="Calibri" w:cs="Calibri"/>
          <w:spacing w:val="-1"/>
          <w:sz w:val="24"/>
          <w:szCs w:val="24"/>
        </w:rPr>
        <w:t>lot</w:t>
      </w:r>
      <w:proofErr w:type="spellEnd"/>
      <w:r w:rsidRPr="00372565">
        <w:rPr>
          <w:rFonts w:ascii="Calibri" w:eastAsia="Calibri" w:hAnsi="Calibri" w:cs="Calibri"/>
          <w:spacing w:val="-1"/>
          <w:sz w:val="24"/>
          <w:szCs w:val="24"/>
        </w:rPr>
        <w:t xml:space="preserve"> de </w:t>
      </w:r>
      <w:proofErr w:type="spellStart"/>
      <w:r w:rsidRPr="00372565">
        <w:rPr>
          <w:rFonts w:ascii="Calibri" w:eastAsia="Calibri" w:hAnsi="Calibri" w:cs="Calibri"/>
          <w:spacing w:val="-1"/>
          <w:sz w:val="24"/>
          <w:szCs w:val="24"/>
        </w:rPr>
        <w:t>llibres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utilitzats</w:t>
      </w:r>
      <w:proofErr w:type="spellEnd"/>
      <w:r w:rsidRPr="00372565">
        <w:rPr>
          <w:rFonts w:ascii="Calibri" w:eastAsia="Calibri" w:hAnsi="Calibri" w:cs="Calibri"/>
          <w:spacing w:val="-1"/>
          <w:sz w:val="24"/>
          <w:szCs w:val="24"/>
        </w:rPr>
        <w:t xml:space="preserve"> en bon </w:t>
      </w:r>
      <w:proofErr w:type="spellStart"/>
      <w:r w:rsidRPr="00372565">
        <w:rPr>
          <w:rFonts w:ascii="Calibri" w:eastAsia="Calibri" w:hAnsi="Calibri" w:cs="Calibri"/>
          <w:spacing w:val="-1"/>
          <w:sz w:val="24"/>
          <w:szCs w:val="24"/>
        </w:rPr>
        <w:t>estat</w:t>
      </w:r>
      <w:proofErr w:type="spellEnd"/>
      <w:r w:rsidRPr="00372565">
        <w:rPr>
          <w:rFonts w:ascii="Calibri" w:eastAsia="Calibri" w:hAnsi="Calibri" w:cs="Calibri"/>
          <w:spacing w:val="-1"/>
          <w:sz w:val="24"/>
          <w:szCs w:val="24"/>
        </w:rPr>
        <w:t xml:space="preserve"> de </w:t>
      </w:r>
      <w:proofErr w:type="spellStart"/>
      <w:r w:rsidRPr="00372565">
        <w:rPr>
          <w:rFonts w:ascii="Calibri" w:eastAsia="Calibri" w:hAnsi="Calibri" w:cs="Calibri"/>
          <w:spacing w:val="-1"/>
          <w:sz w:val="24"/>
          <w:szCs w:val="24"/>
        </w:rPr>
        <w:t>conservació</w:t>
      </w:r>
      <w:proofErr w:type="spellEnd"/>
      <w:r w:rsidRPr="00372565">
        <w:rPr>
          <w:rFonts w:ascii="Calibri" w:eastAsia="Calibri" w:hAnsi="Calibri" w:cs="Calibri"/>
          <w:spacing w:val="-1"/>
          <w:sz w:val="24"/>
          <w:szCs w:val="24"/>
        </w:rPr>
        <w:t xml:space="preserve">. Han </w:t>
      </w:r>
      <w:proofErr w:type="spellStart"/>
      <w:r w:rsidRPr="00372565">
        <w:rPr>
          <w:rFonts w:ascii="Calibri" w:eastAsia="Calibri" w:hAnsi="Calibri" w:cs="Calibri"/>
          <w:spacing w:val="-1"/>
          <w:sz w:val="24"/>
          <w:szCs w:val="24"/>
        </w:rPr>
        <w:t>d’estar</w:t>
      </w:r>
      <w:proofErr w:type="spellEnd"/>
      <w:r w:rsidRPr="00372565">
        <w:rPr>
          <w:rFonts w:ascii="Calibri" w:eastAsia="Calibri" w:hAnsi="Calibri" w:cs="Calibri"/>
          <w:spacing w:val="-1"/>
          <w:sz w:val="24"/>
          <w:szCs w:val="24"/>
        </w:rPr>
        <w:t xml:space="preserve"> </w:t>
      </w:r>
      <w:r w:rsidRPr="00372565">
        <w:rPr>
          <w:rFonts w:ascii="Calibri" w:eastAsia="Calibri" w:hAnsi="Calibri" w:cs="Calibri"/>
          <w:b/>
          <w:spacing w:val="-1"/>
          <w:sz w:val="24"/>
          <w:szCs w:val="24"/>
        </w:rPr>
        <w:t>FORRATS</w:t>
      </w:r>
      <w:r w:rsidRPr="00372565">
        <w:rPr>
          <w:rFonts w:ascii="Calibri" w:eastAsia="Calibri" w:hAnsi="Calibri" w:cs="Calibri"/>
          <w:spacing w:val="-1"/>
          <w:sz w:val="24"/>
          <w:szCs w:val="24"/>
        </w:rPr>
        <w:t xml:space="preserve"> i si </w:t>
      </w:r>
      <w:proofErr w:type="spellStart"/>
      <w:r w:rsidRPr="00372565">
        <w:rPr>
          <w:rFonts w:ascii="Calibri" w:eastAsia="Calibri" w:hAnsi="Calibri" w:cs="Calibri"/>
          <w:spacing w:val="-1"/>
          <w:sz w:val="24"/>
          <w:szCs w:val="24"/>
        </w:rPr>
        <w:t>s’ha</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escrit</w:t>
      </w:r>
      <w:proofErr w:type="spellEnd"/>
      <w:r w:rsidRPr="00372565">
        <w:rPr>
          <w:rFonts w:ascii="Calibri" w:eastAsia="Calibri" w:hAnsi="Calibri" w:cs="Calibri"/>
          <w:spacing w:val="-1"/>
          <w:sz w:val="24"/>
          <w:szCs w:val="24"/>
        </w:rPr>
        <w:t xml:space="preserve"> en </w:t>
      </w:r>
      <w:proofErr w:type="spellStart"/>
      <w:r w:rsidRPr="00372565">
        <w:rPr>
          <w:rFonts w:ascii="Calibri" w:eastAsia="Calibri" w:hAnsi="Calibri" w:cs="Calibri"/>
          <w:spacing w:val="-1"/>
          <w:sz w:val="24"/>
          <w:szCs w:val="24"/>
        </w:rPr>
        <w:t>ells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s’han</w:t>
      </w:r>
      <w:proofErr w:type="spellEnd"/>
      <w:r w:rsidRPr="00372565">
        <w:rPr>
          <w:rFonts w:ascii="Calibri" w:eastAsia="Calibri" w:hAnsi="Calibri" w:cs="Calibri"/>
          <w:spacing w:val="-1"/>
          <w:sz w:val="24"/>
          <w:szCs w:val="24"/>
        </w:rPr>
        <w:t xml:space="preserve"> d’</w:t>
      </w:r>
      <w:r w:rsidRPr="00372565">
        <w:rPr>
          <w:rFonts w:ascii="Calibri" w:eastAsia="Calibri" w:hAnsi="Calibri" w:cs="Calibri"/>
          <w:b/>
          <w:spacing w:val="-1"/>
          <w:sz w:val="24"/>
          <w:szCs w:val="24"/>
        </w:rPr>
        <w:t xml:space="preserve"> ESBORRAR.</w:t>
      </w:r>
    </w:p>
    <w:p w:rsidR="00372565" w:rsidRPr="00372565" w:rsidRDefault="00372565" w:rsidP="00372565">
      <w:pPr>
        <w:pStyle w:val="Prrafodelista"/>
        <w:widowControl w:val="0"/>
        <w:suppressAutoHyphens/>
        <w:autoSpaceDE w:val="0"/>
        <w:spacing w:after="0" w:line="271" w:lineRule="exact"/>
        <w:ind w:right="-20"/>
        <w:jc w:val="both"/>
        <w:rPr>
          <w:rFonts w:ascii="Calibri" w:eastAsia="Calibri" w:hAnsi="Calibri" w:cs="Calibri"/>
          <w:spacing w:val="-1"/>
          <w:sz w:val="24"/>
          <w:szCs w:val="24"/>
        </w:rPr>
      </w:pPr>
    </w:p>
    <w:p w:rsidR="00372565" w:rsidRDefault="00372565" w:rsidP="00372565">
      <w:pPr>
        <w:pStyle w:val="Prrafodelista"/>
        <w:widowControl w:val="0"/>
        <w:numPr>
          <w:ilvl w:val="0"/>
          <w:numId w:val="4"/>
        </w:numPr>
        <w:suppressAutoHyphens/>
        <w:autoSpaceDE w:val="0"/>
        <w:spacing w:after="0" w:line="271" w:lineRule="exact"/>
        <w:ind w:right="-20"/>
        <w:jc w:val="both"/>
        <w:rPr>
          <w:rFonts w:ascii="Calibri" w:hAnsi="Calibri" w:cs="Calibri"/>
          <w:spacing w:val="-1"/>
          <w:sz w:val="24"/>
          <w:szCs w:val="24"/>
        </w:rPr>
      </w:pPr>
      <w:r w:rsidRPr="00372565">
        <w:rPr>
          <w:rFonts w:ascii="Calibri" w:eastAsia="Calibri" w:hAnsi="Calibri" w:cs="Calibri"/>
          <w:spacing w:val="-1"/>
          <w:sz w:val="24"/>
          <w:szCs w:val="24"/>
        </w:rPr>
        <w:t xml:space="preserve">El </w:t>
      </w:r>
      <w:proofErr w:type="spellStart"/>
      <w:r w:rsidRPr="00372565">
        <w:rPr>
          <w:rFonts w:ascii="Calibri" w:eastAsia="Calibri" w:hAnsi="Calibri" w:cs="Calibri"/>
          <w:spacing w:val="-1"/>
          <w:sz w:val="24"/>
          <w:szCs w:val="24"/>
        </w:rPr>
        <w:t>deteriorament</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dels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materials</w:t>
      </w:r>
      <w:proofErr w:type="spellEnd"/>
      <w:r w:rsidRPr="00372565">
        <w:rPr>
          <w:rFonts w:ascii="Calibri" w:eastAsia="Calibri" w:hAnsi="Calibri" w:cs="Calibri"/>
          <w:spacing w:val="-1"/>
          <w:sz w:val="24"/>
          <w:szCs w:val="24"/>
        </w:rPr>
        <w:t xml:space="preserve"> per mala </w:t>
      </w:r>
      <w:proofErr w:type="spellStart"/>
      <w:r w:rsidRPr="00372565">
        <w:rPr>
          <w:rFonts w:ascii="Calibri" w:eastAsia="Calibri" w:hAnsi="Calibri" w:cs="Calibri"/>
          <w:spacing w:val="-1"/>
          <w:sz w:val="24"/>
          <w:szCs w:val="24"/>
        </w:rPr>
        <w:t>utilització</w:t>
      </w:r>
      <w:proofErr w:type="spellEnd"/>
      <w:r w:rsidRPr="00372565">
        <w:rPr>
          <w:rFonts w:ascii="Calibri" w:eastAsia="Calibri" w:hAnsi="Calibri" w:cs="Calibri"/>
          <w:spacing w:val="-1"/>
          <w:sz w:val="24"/>
          <w:szCs w:val="24"/>
        </w:rPr>
        <w:t xml:space="preserve"> o la </w:t>
      </w:r>
      <w:proofErr w:type="spellStart"/>
      <w:r w:rsidRPr="00372565">
        <w:rPr>
          <w:rFonts w:ascii="Calibri" w:eastAsia="Calibri" w:hAnsi="Calibri" w:cs="Calibri"/>
          <w:spacing w:val="-1"/>
          <w:sz w:val="24"/>
          <w:szCs w:val="24"/>
        </w:rPr>
        <w:t>pèrdua</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d’estos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suposarà</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l’obligació</w:t>
      </w:r>
      <w:proofErr w:type="spellEnd"/>
      <w:r w:rsidRPr="00372565">
        <w:rPr>
          <w:rFonts w:ascii="Calibri" w:eastAsia="Calibri" w:hAnsi="Calibri" w:cs="Calibri"/>
          <w:spacing w:val="-1"/>
          <w:sz w:val="24"/>
          <w:szCs w:val="24"/>
        </w:rPr>
        <w:t xml:space="preserve">, per </w:t>
      </w:r>
      <w:proofErr w:type="spellStart"/>
      <w:r w:rsidRPr="00372565">
        <w:rPr>
          <w:rFonts w:ascii="Calibri" w:eastAsia="Calibri" w:hAnsi="Calibri" w:cs="Calibri"/>
          <w:spacing w:val="-1"/>
          <w:sz w:val="24"/>
          <w:szCs w:val="24"/>
        </w:rPr>
        <w:t>part</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dels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representants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legals</w:t>
      </w:r>
      <w:proofErr w:type="spellEnd"/>
      <w:r w:rsidRPr="00372565">
        <w:rPr>
          <w:rFonts w:ascii="Calibri" w:eastAsia="Calibri" w:hAnsi="Calibri" w:cs="Calibri"/>
          <w:spacing w:val="-1"/>
          <w:sz w:val="24"/>
          <w:szCs w:val="24"/>
        </w:rPr>
        <w:t xml:space="preserve"> de </w:t>
      </w:r>
      <w:proofErr w:type="spellStart"/>
      <w:r w:rsidRPr="00372565">
        <w:rPr>
          <w:rFonts w:ascii="Calibri" w:eastAsia="Calibri" w:hAnsi="Calibri" w:cs="Calibri"/>
          <w:spacing w:val="-1"/>
          <w:sz w:val="24"/>
          <w:szCs w:val="24"/>
        </w:rPr>
        <w:t>l’alumnat</w:t>
      </w:r>
      <w:proofErr w:type="spellEnd"/>
      <w:r w:rsidRPr="00372565">
        <w:rPr>
          <w:rFonts w:ascii="Calibri" w:eastAsia="Calibri" w:hAnsi="Calibri" w:cs="Calibri"/>
          <w:spacing w:val="-1"/>
          <w:sz w:val="24"/>
          <w:szCs w:val="24"/>
        </w:rPr>
        <w:t xml:space="preserve">, de reposar el </w:t>
      </w:r>
      <w:r w:rsidR="00387676">
        <w:rPr>
          <w:rFonts w:ascii="Calibri" w:hAnsi="Calibri" w:cs="Calibri"/>
          <w:spacing w:val="-1"/>
          <w:sz w:val="24"/>
          <w:szCs w:val="24"/>
        </w:rPr>
        <w:t xml:space="preserve">material </w:t>
      </w:r>
      <w:proofErr w:type="spellStart"/>
      <w:r w:rsidR="00387676">
        <w:rPr>
          <w:rFonts w:ascii="Calibri" w:hAnsi="Calibri" w:cs="Calibri"/>
          <w:spacing w:val="-1"/>
          <w:sz w:val="24"/>
          <w:szCs w:val="24"/>
        </w:rPr>
        <w:t>deteriorat</w:t>
      </w:r>
      <w:proofErr w:type="spellEnd"/>
      <w:r w:rsidR="00387676">
        <w:rPr>
          <w:rFonts w:ascii="Calibri" w:hAnsi="Calibri" w:cs="Calibri"/>
          <w:spacing w:val="-1"/>
          <w:sz w:val="24"/>
          <w:szCs w:val="24"/>
        </w:rPr>
        <w:t xml:space="preserve"> o </w:t>
      </w:r>
      <w:proofErr w:type="spellStart"/>
      <w:r w:rsidR="00387676">
        <w:rPr>
          <w:rFonts w:ascii="Calibri" w:hAnsi="Calibri" w:cs="Calibri"/>
          <w:spacing w:val="-1"/>
          <w:sz w:val="24"/>
          <w:szCs w:val="24"/>
        </w:rPr>
        <w:t>extraviat</w:t>
      </w:r>
      <w:proofErr w:type="spellEnd"/>
    </w:p>
    <w:p w:rsidR="00372565" w:rsidRPr="00372565" w:rsidRDefault="00372565" w:rsidP="00372565">
      <w:pPr>
        <w:widowControl w:val="0"/>
        <w:suppressAutoHyphens/>
        <w:autoSpaceDE w:val="0"/>
        <w:spacing w:after="0" w:line="271" w:lineRule="exact"/>
        <w:ind w:right="-20"/>
        <w:jc w:val="both"/>
        <w:rPr>
          <w:rFonts w:ascii="Calibri" w:eastAsia="Calibri" w:hAnsi="Calibri" w:cs="Calibri"/>
          <w:spacing w:val="-1"/>
          <w:sz w:val="24"/>
          <w:szCs w:val="24"/>
        </w:rPr>
      </w:pPr>
    </w:p>
    <w:p w:rsidR="00372565" w:rsidRDefault="00372565" w:rsidP="00372565">
      <w:pPr>
        <w:pStyle w:val="Prrafodelista"/>
        <w:widowControl w:val="0"/>
        <w:numPr>
          <w:ilvl w:val="0"/>
          <w:numId w:val="4"/>
        </w:numPr>
        <w:suppressAutoHyphens/>
        <w:autoSpaceDE w:val="0"/>
        <w:spacing w:after="0" w:line="271" w:lineRule="exact"/>
        <w:ind w:right="-20"/>
        <w:jc w:val="both"/>
        <w:rPr>
          <w:rFonts w:ascii="Calibri" w:hAnsi="Calibri" w:cs="Calibri"/>
          <w:spacing w:val="-1"/>
          <w:sz w:val="24"/>
          <w:szCs w:val="24"/>
        </w:rPr>
      </w:pPr>
      <w:proofErr w:type="spellStart"/>
      <w:r w:rsidRPr="00372565">
        <w:rPr>
          <w:rFonts w:ascii="Calibri" w:eastAsia="Calibri" w:hAnsi="Calibri" w:cs="Calibri"/>
          <w:spacing w:val="-1"/>
          <w:sz w:val="24"/>
          <w:szCs w:val="24"/>
        </w:rPr>
        <w:t>L’entrega</w:t>
      </w:r>
      <w:proofErr w:type="spellEnd"/>
      <w:r w:rsidRPr="00372565">
        <w:rPr>
          <w:rFonts w:ascii="Calibri" w:eastAsia="Calibri" w:hAnsi="Calibri" w:cs="Calibri"/>
          <w:spacing w:val="-1"/>
          <w:sz w:val="24"/>
          <w:szCs w:val="24"/>
        </w:rPr>
        <w:t xml:space="preserve"> del </w:t>
      </w:r>
      <w:proofErr w:type="spellStart"/>
      <w:r w:rsidRPr="00372565">
        <w:rPr>
          <w:rFonts w:ascii="Calibri" w:eastAsia="Calibri" w:hAnsi="Calibri" w:cs="Calibri"/>
          <w:spacing w:val="-1"/>
          <w:sz w:val="24"/>
          <w:szCs w:val="24"/>
        </w:rPr>
        <w:t>lot</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complet</w:t>
      </w:r>
      <w:proofErr w:type="spellEnd"/>
      <w:r w:rsidRPr="00372565">
        <w:rPr>
          <w:rFonts w:ascii="Calibri" w:eastAsia="Calibri" w:hAnsi="Calibri" w:cs="Calibri"/>
          <w:spacing w:val="-1"/>
          <w:sz w:val="24"/>
          <w:szCs w:val="24"/>
        </w:rPr>
        <w:t xml:space="preserve"> de </w:t>
      </w:r>
      <w:proofErr w:type="spellStart"/>
      <w:r w:rsidRPr="00372565">
        <w:rPr>
          <w:rFonts w:ascii="Calibri" w:eastAsia="Calibri" w:hAnsi="Calibri" w:cs="Calibri"/>
          <w:spacing w:val="-1"/>
          <w:sz w:val="24"/>
          <w:szCs w:val="24"/>
        </w:rPr>
        <w:t>llibres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és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condició</w:t>
      </w:r>
      <w:proofErr w:type="spellEnd"/>
      <w:r w:rsidRPr="00372565">
        <w:rPr>
          <w:rFonts w:ascii="Calibri" w:eastAsia="Calibri" w:hAnsi="Calibri" w:cs="Calibri"/>
          <w:spacing w:val="-1"/>
          <w:sz w:val="24"/>
          <w:szCs w:val="24"/>
        </w:rPr>
        <w:t xml:space="preserve"> indispensable per a </w:t>
      </w:r>
      <w:proofErr w:type="spellStart"/>
      <w:r w:rsidRPr="00372565">
        <w:rPr>
          <w:rFonts w:ascii="Calibri" w:eastAsia="Calibri" w:hAnsi="Calibri" w:cs="Calibri"/>
          <w:spacing w:val="-1"/>
          <w:sz w:val="24"/>
          <w:szCs w:val="24"/>
        </w:rPr>
        <w:t>obtindre</w:t>
      </w:r>
      <w:proofErr w:type="spellEnd"/>
      <w:r w:rsidRPr="00372565">
        <w:rPr>
          <w:rFonts w:ascii="Calibri" w:eastAsia="Calibri" w:hAnsi="Calibri" w:cs="Calibri"/>
          <w:spacing w:val="-1"/>
          <w:sz w:val="24"/>
          <w:szCs w:val="24"/>
        </w:rPr>
        <w:t xml:space="preserve"> la </w:t>
      </w:r>
      <w:proofErr w:type="spellStart"/>
      <w:r w:rsidRPr="00372565">
        <w:rPr>
          <w:rFonts w:ascii="Calibri" w:eastAsia="Calibri" w:hAnsi="Calibri" w:cs="Calibri"/>
          <w:spacing w:val="-1"/>
          <w:sz w:val="24"/>
          <w:szCs w:val="24"/>
        </w:rPr>
        <w:t>condició</w:t>
      </w:r>
      <w:proofErr w:type="spellEnd"/>
      <w:r w:rsidRPr="00372565">
        <w:rPr>
          <w:rFonts w:ascii="Calibri" w:eastAsia="Calibri" w:hAnsi="Calibri" w:cs="Calibri"/>
          <w:spacing w:val="-1"/>
          <w:sz w:val="24"/>
          <w:szCs w:val="24"/>
        </w:rPr>
        <w:t xml:space="preserve"> de </w:t>
      </w:r>
      <w:proofErr w:type="spellStart"/>
      <w:r w:rsidRPr="00372565">
        <w:rPr>
          <w:rFonts w:ascii="Calibri" w:eastAsia="Calibri" w:hAnsi="Calibri" w:cs="Calibri"/>
          <w:spacing w:val="-1"/>
          <w:sz w:val="24"/>
          <w:szCs w:val="24"/>
        </w:rPr>
        <w:t>participant</w:t>
      </w:r>
      <w:proofErr w:type="spellEnd"/>
      <w:r w:rsidRPr="00372565">
        <w:rPr>
          <w:rFonts w:ascii="Calibri" w:eastAsia="Calibri" w:hAnsi="Calibri" w:cs="Calibri"/>
          <w:spacing w:val="-1"/>
          <w:sz w:val="24"/>
          <w:szCs w:val="24"/>
        </w:rPr>
        <w:t xml:space="preserve"> en el </w:t>
      </w:r>
      <w:proofErr w:type="spellStart"/>
      <w:r w:rsidRPr="00372565">
        <w:rPr>
          <w:rFonts w:ascii="Calibri" w:eastAsia="Calibri" w:hAnsi="Calibri" w:cs="Calibri"/>
          <w:spacing w:val="-1"/>
          <w:sz w:val="24"/>
          <w:szCs w:val="24"/>
        </w:rPr>
        <w:t>Banc</w:t>
      </w:r>
      <w:proofErr w:type="spellEnd"/>
      <w:r w:rsidRPr="00372565">
        <w:rPr>
          <w:rFonts w:ascii="Calibri" w:eastAsia="Calibri" w:hAnsi="Calibri" w:cs="Calibri"/>
          <w:spacing w:val="-1"/>
          <w:sz w:val="24"/>
          <w:szCs w:val="24"/>
        </w:rPr>
        <w:t xml:space="preserve"> de </w:t>
      </w:r>
      <w:proofErr w:type="spellStart"/>
      <w:r w:rsidRPr="00372565">
        <w:rPr>
          <w:rFonts w:ascii="Calibri" w:eastAsia="Calibri" w:hAnsi="Calibri" w:cs="Calibri"/>
          <w:spacing w:val="-1"/>
          <w:sz w:val="24"/>
          <w:szCs w:val="24"/>
        </w:rPr>
        <w:t>Llibres</w:t>
      </w:r>
      <w:proofErr w:type="spellEnd"/>
    </w:p>
    <w:p w:rsidR="00372565" w:rsidRPr="00372565" w:rsidRDefault="00372565" w:rsidP="00372565">
      <w:pPr>
        <w:pStyle w:val="Prrafodelista"/>
        <w:rPr>
          <w:rFonts w:ascii="Calibri" w:hAnsi="Calibri" w:cs="Calibri"/>
          <w:spacing w:val="-1"/>
          <w:sz w:val="24"/>
          <w:szCs w:val="24"/>
        </w:rPr>
      </w:pPr>
    </w:p>
    <w:p w:rsidR="00372565" w:rsidRPr="00372565" w:rsidRDefault="00372565" w:rsidP="00372565">
      <w:pPr>
        <w:pStyle w:val="Prrafodelista"/>
        <w:widowControl w:val="0"/>
        <w:numPr>
          <w:ilvl w:val="0"/>
          <w:numId w:val="4"/>
        </w:numPr>
        <w:suppressAutoHyphens/>
        <w:autoSpaceDE w:val="0"/>
        <w:spacing w:after="0" w:line="271" w:lineRule="exact"/>
        <w:ind w:right="-20"/>
        <w:jc w:val="both"/>
        <w:rPr>
          <w:rFonts w:cs="Calibri"/>
          <w:spacing w:val="-1"/>
          <w:sz w:val="24"/>
          <w:szCs w:val="24"/>
        </w:rPr>
      </w:pPr>
      <w:proofErr w:type="spellStart"/>
      <w:r>
        <w:t>Aquelles</w:t>
      </w:r>
      <w:proofErr w:type="spellEnd"/>
      <w:r>
        <w:t xml:space="preserve"> </w:t>
      </w:r>
      <w:proofErr w:type="spellStart"/>
      <w:r>
        <w:t>families</w:t>
      </w:r>
      <w:proofErr w:type="spellEnd"/>
      <w:r>
        <w:t xml:space="preserve"> que presenten </w:t>
      </w:r>
      <w:proofErr w:type="spellStart"/>
      <w:r>
        <w:t>els</w:t>
      </w:r>
      <w:proofErr w:type="spellEnd"/>
      <w:r>
        <w:t xml:space="preserve"> libre</w:t>
      </w:r>
      <w:r w:rsidRPr="009F0F64">
        <w:t xml:space="preserve">s </w:t>
      </w:r>
      <w:proofErr w:type="spellStart"/>
      <w:r w:rsidRPr="009F0F64">
        <w:t>correctamen</w:t>
      </w:r>
      <w:r>
        <w:t>t</w:t>
      </w:r>
      <w:proofErr w:type="spellEnd"/>
      <w:r>
        <w:t xml:space="preserve"> no </w:t>
      </w:r>
      <w:proofErr w:type="spellStart"/>
      <w:r>
        <w:t>deuran</w:t>
      </w:r>
      <w:proofErr w:type="spellEnd"/>
      <w:r w:rsidRPr="009F0F64">
        <w:t xml:space="preserve"> </w:t>
      </w:r>
      <w:proofErr w:type="spellStart"/>
      <w:r w:rsidRPr="009F0F64">
        <w:t>reali</w:t>
      </w:r>
      <w:r>
        <w:t>tzar</w:t>
      </w:r>
      <w:proofErr w:type="spellEnd"/>
      <w:r>
        <w:t xml:space="preserve"> </w:t>
      </w:r>
      <w:proofErr w:type="spellStart"/>
      <w:r>
        <w:t>tràmit</w:t>
      </w:r>
      <w:proofErr w:type="spellEnd"/>
      <w:r>
        <w:t xml:space="preserve"> </w:t>
      </w:r>
      <w:proofErr w:type="spellStart"/>
      <w:r>
        <w:t>algú</w:t>
      </w:r>
      <w:proofErr w:type="spellEnd"/>
      <w:r>
        <w:t xml:space="preserve"> </w:t>
      </w:r>
      <w:proofErr w:type="spellStart"/>
      <w:r>
        <w:t>mé</w:t>
      </w:r>
      <w:r w:rsidRPr="009F0F64">
        <w:t>s</w:t>
      </w:r>
      <w:proofErr w:type="spellEnd"/>
      <w:r w:rsidRPr="009F0F64">
        <w:t xml:space="preserve">. </w:t>
      </w:r>
      <w:proofErr w:type="spellStart"/>
      <w:r>
        <w:t>Només</w:t>
      </w:r>
      <w:proofErr w:type="spellEnd"/>
      <w:r w:rsidRPr="009F0F64">
        <w:t xml:space="preserve"> s</w:t>
      </w:r>
      <w:r>
        <w:t xml:space="preserve">i </w:t>
      </w:r>
      <w:proofErr w:type="spellStart"/>
      <w:r>
        <w:t>observàrem</w:t>
      </w:r>
      <w:proofErr w:type="spellEnd"/>
      <w:r>
        <w:t xml:space="preserve"> </w:t>
      </w:r>
      <w:proofErr w:type="spellStart"/>
      <w:r>
        <w:t>qualsevol</w:t>
      </w:r>
      <w:proofErr w:type="spellEnd"/>
      <w:r w:rsidRPr="009F0F64">
        <w:t xml:space="preserve"> a</w:t>
      </w:r>
      <w:r>
        <w:t xml:space="preserve">nomalía en </w:t>
      </w:r>
      <w:proofErr w:type="spellStart"/>
      <w:r>
        <w:t>aquest</w:t>
      </w:r>
      <w:proofErr w:type="spellEnd"/>
      <w:r>
        <w:t xml:space="preserve"> </w:t>
      </w:r>
      <w:proofErr w:type="spellStart"/>
      <w:r>
        <w:t>sentit</w:t>
      </w:r>
      <w:proofErr w:type="spellEnd"/>
      <w:r w:rsidRPr="009F0F64">
        <w:t xml:space="preserve">, </w:t>
      </w:r>
      <w:proofErr w:type="spellStart"/>
      <w:r>
        <w:t>contactariem</w:t>
      </w:r>
      <w:proofErr w:type="spellEnd"/>
      <w:r w:rsidRPr="009F0F64">
        <w:t xml:space="preserve"> </w:t>
      </w:r>
      <w:proofErr w:type="spellStart"/>
      <w:r>
        <w:t>amb</w:t>
      </w:r>
      <w:proofErr w:type="spellEnd"/>
      <w:r w:rsidRPr="009F0F64">
        <w:t xml:space="preserve"> la familia</w:t>
      </w:r>
      <w:r>
        <w:t xml:space="preserve"> en </w:t>
      </w:r>
      <w:proofErr w:type="spellStart"/>
      <w:r>
        <w:t>qüestió</w:t>
      </w:r>
      <w:proofErr w:type="spellEnd"/>
      <w:r>
        <w:t xml:space="preserve"> per a que </w:t>
      </w:r>
      <w:proofErr w:type="spellStart"/>
      <w:r>
        <w:t>procedisquen</w:t>
      </w:r>
      <w:proofErr w:type="spellEnd"/>
      <w:r w:rsidRPr="009F0F64">
        <w:t xml:space="preserve"> a</w:t>
      </w:r>
      <w:r>
        <w:t xml:space="preserve"> subsanar </w:t>
      </w:r>
      <w:proofErr w:type="spellStart"/>
      <w:r>
        <w:t>aquesta</w:t>
      </w:r>
      <w:proofErr w:type="spellEnd"/>
      <w:r>
        <w:t xml:space="preserve"> </w:t>
      </w:r>
      <w:proofErr w:type="spellStart"/>
      <w:r>
        <w:t>situació</w:t>
      </w:r>
      <w:proofErr w:type="spellEnd"/>
    </w:p>
    <w:p w:rsidR="00372565" w:rsidRPr="00372565" w:rsidRDefault="00372565" w:rsidP="00372565">
      <w:pPr>
        <w:widowControl w:val="0"/>
        <w:suppressAutoHyphens/>
        <w:autoSpaceDE w:val="0"/>
        <w:spacing w:after="0" w:line="271" w:lineRule="exact"/>
        <w:ind w:right="-20"/>
        <w:jc w:val="both"/>
        <w:rPr>
          <w:rFonts w:ascii="Calibri" w:eastAsia="Calibri" w:hAnsi="Calibri" w:cs="Calibri"/>
          <w:spacing w:val="-1"/>
          <w:sz w:val="24"/>
          <w:szCs w:val="24"/>
        </w:rPr>
      </w:pPr>
    </w:p>
    <w:p w:rsidR="00372565" w:rsidRDefault="00372565" w:rsidP="00372565">
      <w:pPr>
        <w:pStyle w:val="Prrafodelista"/>
        <w:widowControl w:val="0"/>
        <w:numPr>
          <w:ilvl w:val="0"/>
          <w:numId w:val="4"/>
        </w:numPr>
        <w:suppressAutoHyphens/>
        <w:autoSpaceDE w:val="0"/>
        <w:spacing w:after="0" w:line="271" w:lineRule="exact"/>
        <w:ind w:right="-20"/>
        <w:jc w:val="both"/>
        <w:rPr>
          <w:rFonts w:ascii="Calibri" w:hAnsi="Calibri" w:cs="Calibri"/>
          <w:spacing w:val="-1"/>
          <w:sz w:val="24"/>
          <w:szCs w:val="24"/>
        </w:rPr>
      </w:pPr>
      <w:proofErr w:type="spellStart"/>
      <w:r w:rsidRPr="00372565">
        <w:rPr>
          <w:rFonts w:ascii="Calibri" w:eastAsia="Calibri" w:hAnsi="Calibri" w:cs="Calibri"/>
          <w:spacing w:val="-1"/>
          <w:sz w:val="24"/>
          <w:szCs w:val="24"/>
        </w:rPr>
        <w:t>Els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alumnes</w:t>
      </w:r>
      <w:proofErr w:type="spellEnd"/>
      <w:r w:rsidRPr="00372565">
        <w:rPr>
          <w:rFonts w:ascii="Calibri" w:eastAsia="Calibri" w:hAnsi="Calibri" w:cs="Calibri"/>
          <w:spacing w:val="-1"/>
          <w:sz w:val="24"/>
          <w:szCs w:val="24"/>
        </w:rPr>
        <w:t xml:space="preserve"> de 1r i 2n de </w:t>
      </w:r>
      <w:proofErr w:type="spellStart"/>
      <w:r w:rsidRPr="00372565">
        <w:rPr>
          <w:rFonts w:ascii="Calibri" w:eastAsia="Calibri" w:hAnsi="Calibri" w:cs="Calibri"/>
          <w:spacing w:val="-1"/>
          <w:sz w:val="24"/>
          <w:szCs w:val="24"/>
        </w:rPr>
        <w:t>primària</w:t>
      </w:r>
      <w:proofErr w:type="spellEnd"/>
      <w:r w:rsidRPr="00372565">
        <w:rPr>
          <w:rFonts w:ascii="Calibri" w:eastAsia="Calibri" w:hAnsi="Calibri" w:cs="Calibri"/>
          <w:spacing w:val="-1"/>
          <w:sz w:val="24"/>
          <w:szCs w:val="24"/>
        </w:rPr>
        <w:t xml:space="preserve"> no en</w:t>
      </w:r>
      <w:r w:rsidR="00387676">
        <w:rPr>
          <w:rFonts w:ascii="Calibri" w:hAnsi="Calibri" w:cs="Calibri"/>
          <w:spacing w:val="-1"/>
          <w:sz w:val="24"/>
          <w:szCs w:val="24"/>
        </w:rPr>
        <w:t xml:space="preserve">tregaran el </w:t>
      </w:r>
      <w:proofErr w:type="spellStart"/>
      <w:r w:rsidR="00387676">
        <w:rPr>
          <w:rFonts w:ascii="Calibri" w:hAnsi="Calibri" w:cs="Calibri"/>
          <w:spacing w:val="-1"/>
          <w:sz w:val="24"/>
          <w:szCs w:val="24"/>
        </w:rPr>
        <w:t>seu</w:t>
      </w:r>
      <w:proofErr w:type="spellEnd"/>
      <w:r w:rsidR="00387676">
        <w:rPr>
          <w:rFonts w:ascii="Calibri" w:hAnsi="Calibri" w:cs="Calibri"/>
          <w:spacing w:val="-1"/>
          <w:sz w:val="24"/>
          <w:szCs w:val="24"/>
        </w:rPr>
        <w:t xml:space="preserve"> </w:t>
      </w:r>
      <w:proofErr w:type="spellStart"/>
      <w:r w:rsidR="00387676">
        <w:rPr>
          <w:rFonts w:ascii="Calibri" w:hAnsi="Calibri" w:cs="Calibri"/>
          <w:spacing w:val="-1"/>
          <w:sz w:val="24"/>
          <w:szCs w:val="24"/>
        </w:rPr>
        <w:t>lot</w:t>
      </w:r>
      <w:proofErr w:type="spellEnd"/>
      <w:r w:rsidR="00387676">
        <w:rPr>
          <w:rFonts w:ascii="Calibri" w:hAnsi="Calibri" w:cs="Calibri"/>
          <w:spacing w:val="-1"/>
          <w:sz w:val="24"/>
          <w:szCs w:val="24"/>
        </w:rPr>
        <w:t xml:space="preserve"> de </w:t>
      </w:r>
      <w:proofErr w:type="spellStart"/>
      <w:r w:rsidR="00387676">
        <w:rPr>
          <w:rFonts w:ascii="Calibri" w:hAnsi="Calibri" w:cs="Calibri"/>
          <w:spacing w:val="-1"/>
          <w:sz w:val="24"/>
          <w:szCs w:val="24"/>
        </w:rPr>
        <w:t>llibres</w:t>
      </w:r>
      <w:proofErr w:type="spellEnd"/>
    </w:p>
    <w:p w:rsidR="00372565" w:rsidRPr="00372565" w:rsidRDefault="00372565" w:rsidP="00372565">
      <w:pPr>
        <w:widowControl w:val="0"/>
        <w:suppressAutoHyphens/>
        <w:autoSpaceDE w:val="0"/>
        <w:spacing w:after="0" w:line="271" w:lineRule="exact"/>
        <w:ind w:right="-20"/>
        <w:jc w:val="both"/>
        <w:rPr>
          <w:rFonts w:ascii="Calibri" w:eastAsia="Calibri" w:hAnsi="Calibri" w:cs="Calibri"/>
          <w:spacing w:val="-1"/>
          <w:sz w:val="24"/>
          <w:szCs w:val="24"/>
        </w:rPr>
      </w:pPr>
    </w:p>
    <w:p w:rsidR="00372565" w:rsidRPr="00372565" w:rsidRDefault="00372565" w:rsidP="00372565">
      <w:pPr>
        <w:pStyle w:val="Prrafodelista"/>
        <w:widowControl w:val="0"/>
        <w:numPr>
          <w:ilvl w:val="0"/>
          <w:numId w:val="4"/>
        </w:numPr>
        <w:suppressAutoHyphens/>
        <w:autoSpaceDE w:val="0"/>
        <w:spacing w:after="0" w:line="271" w:lineRule="exact"/>
        <w:ind w:right="-20"/>
        <w:jc w:val="both"/>
        <w:rPr>
          <w:rFonts w:ascii="Calibri" w:eastAsia="Calibri" w:hAnsi="Calibri" w:cs="Calibri"/>
          <w:spacing w:val="-1"/>
          <w:sz w:val="24"/>
          <w:szCs w:val="24"/>
        </w:rPr>
      </w:pPr>
      <w:r w:rsidRPr="00372565">
        <w:rPr>
          <w:rFonts w:ascii="Calibri" w:eastAsia="Calibri" w:hAnsi="Calibri" w:cs="Calibri"/>
          <w:spacing w:val="-1"/>
          <w:sz w:val="24"/>
          <w:szCs w:val="24"/>
        </w:rPr>
        <w:t xml:space="preserve">En </w:t>
      </w:r>
      <w:proofErr w:type="spellStart"/>
      <w:r w:rsidRPr="00372565">
        <w:rPr>
          <w:rFonts w:ascii="Calibri" w:eastAsia="Calibri" w:hAnsi="Calibri" w:cs="Calibri"/>
          <w:spacing w:val="-1"/>
          <w:sz w:val="24"/>
          <w:szCs w:val="24"/>
        </w:rPr>
        <w:t>pròximes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circulars</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informarem</w:t>
      </w:r>
      <w:proofErr w:type="spellEnd"/>
      <w:r w:rsidRPr="00372565">
        <w:rPr>
          <w:rFonts w:ascii="Calibri" w:eastAsia="Calibri" w:hAnsi="Calibri" w:cs="Calibri"/>
          <w:spacing w:val="-1"/>
          <w:sz w:val="24"/>
          <w:szCs w:val="24"/>
        </w:rPr>
        <w:t xml:space="preserve"> sobre el programa </w:t>
      </w:r>
      <w:proofErr w:type="spellStart"/>
      <w:r w:rsidRPr="00372565">
        <w:rPr>
          <w:rFonts w:ascii="Calibri" w:eastAsia="Calibri" w:hAnsi="Calibri" w:cs="Calibri"/>
          <w:spacing w:val="-1"/>
          <w:sz w:val="24"/>
          <w:szCs w:val="24"/>
        </w:rPr>
        <w:t>Xarxa</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Llibres</w:t>
      </w:r>
      <w:proofErr w:type="spellEnd"/>
      <w:r w:rsidRPr="00372565">
        <w:rPr>
          <w:rFonts w:ascii="Calibri" w:eastAsia="Calibri" w:hAnsi="Calibri" w:cs="Calibri"/>
          <w:spacing w:val="-1"/>
          <w:sz w:val="24"/>
          <w:szCs w:val="24"/>
        </w:rPr>
        <w:t xml:space="preserve"> i </w:t>
      </w:r>
      <w:proofErr w:type="spellStart"/>
      <w:r w:rsidRPr="00372565">
        <w:rPr>
          <w:rFonts w:ascii="Calibri" w:eastAsia="Calibri" w:hAnsi="Calibri" w:cs="Calibri"/>
          <w:spacing w:val="-1"/>
          <w:sz w:val="24"/>
          <w:szCs w:val="24"/>
        </w:rPr>
        <w:t>com</w:t>
      </w:r>
      <w:proofErr w:type="spellEnd"/>
      <w:r w:rsidRPr="00372565">
        <w:rPr>
          <w:rFonts w:ascii="Calibri" w:eastAsia="Calibri" w:hAnsi="Calibri" w:cs="Calibri"/>
          <w:spacing w:val="-1"/>
          <w:sz w:val="24"/>
          <w:szCs w:val="24"/>
        </w:rPr>
        <w:t xml:space="preserve"> </w:t>
      </w:r>
      <w:proofErr w:type="spellStart"/>
      <w:r w:rsidRPr="00372565">
        <w:rPr>
          <w:rFonts w:ascii="Calibri" w:eastAsia="Calibri" w:hAnsi="Calibri" w:cs="Calibri"/>
          <w:spacing w:val="-1"/>
          <w:sz w:val="24"/>
          <w:szCs w:val="24"/>
        </w:rPr>
        <w:t>procedir</w:t>
      </w:r>
      <w:proofErr w:type="spellEnd"/>
      <w:r w:rsidRPr="00372565">
        <w:rPr>
          <w:rFonts w:ascii="Calibri" w:eastAsia="Calibri" w:hAnsi="Calibri" w:cs="Calibri"/>
          <w:spacing w:val="-1"/>
          <w:sz w:val="24"/>
          <w:szCs w:val="24"/>
        </w:rPr>
        <w:t xml:space="preserve"> per a </w:t>
      </w:r>
      <w:proofErr w:type="spellStart"/>
      <w:r w:rsidRPr="00372565">
        <w:rPr>
          <w:rFonts w:ascii="Calibri" w:eastAsia="Calibri" w:hAnsi="Calibri" w:cs="Calibri"/>
          <w:spacing w:val="-1"/>
          <w:sz w:val="24"/>
          <w:szCs w:val="24"/>
        </w:rPr>
        <w:t>sol·licitar</w:t>
      </w:r>
      <w:proofErr w:type="spellEnd"/>
      <w:r w:rsidRPr="00372565">
        <w:rPr>
          <w:rFonts w:ascii="Calibri" w:eastAsia="Calibri" w:hAnsi="Calibri" w:cs="Calibri"/>
          <w:spacing w:val="-1"/>
          <w:sz w:val="24"/>
          <w:szCs w:val="24"/>
        </w:rPr>
        <w:t xml:space="preserve">-lo i </w:t>
      </w:r>
      <w:proofErr w:type="spellStart"/>
      <w:r w:rsidRPr="00372565">
        <w:rPr>
          <w:rFonts w:ascii="Calibri" w:eastAsia="Calibri" w:hAnsi="Calibri" w:cs="Calibri"/>
          <w:spacing w:val="-1"/>
          <w:sz w:val="24"/>
          <w:szCs w:val="24"/>
        </w:rPr>
        <w:t>pertànyer</w:t>
      </w:r>
      <w:proofErr w:type="spellEnd"/>
      <w:r w:rsidRPr="00372565">
        <w:rPr>
          <w:rFonts w:ascii="Calibri" w:eastAsia="Calibri" w:hAnsi="Calibri" w:cs="Calibri"/>
          <w:spacing w:val="-1"/>
          <w:sz w:val="24"/>
          <w:szCs w:val="24"/>
        </w:rPr>
        <w:t xml:space="preserve"> al </w:t>
      </w:r>
      <w:proofErr w:type="spellStart"/>
      <w:r w:rsidRPr="00372565">
        <w:rPr>
          <w:rFonts w:ascii="Calibri" w:eastAsia="Calibri" w:hAnsi="Calibri" w:cs="Calibri"/>
          <w:spacing w:val="-1"/>
          <w:sz w:val="24"/>
          <w:szCs w:val="24"/>
        </w:rPr>
        <w:t>Ba</w:t>
      </w:r>
      <w:r w:rsidR="00387676">
        <w:rPr>
          <w:rFonts w:ascii="Calibri" w:hAnsi="Calibri" w:cs="Calibri"/>
          <w:spacing w:val="-1"/>
          <w:sz w:val="24"/>
          <w:szCs w:val="24"/>
        </w:rPr>
        <w:t>nc</w:t>
      </w:r>
      <w:proofErr w:type="spellEnd"/>
      <w:r w:rsidR="00387676">
        <w:rPr>
          <w:rFonts w:ascii="Calibri" w:hAnsi="Calibri" w:cs="Calibri"/>
          <w:spacing w:val="-1"/>
          <w:sz w:val="24"/>
          <w:szCs w:val="24"/>
        </w:rPr>
        <w:t xml:space="preserve"> de </w:t>
      </w:r>
      <w:proofErr w:type="spellStart"/>
      <w:r w:rsidR="00387676">
        <w:rPr>
          <w:rFonts w:ascii="Calibri" w:hAnsi="Calibri" w:cs="Calibri"/>
          <w:spacing w:val="-1"/>
          <w:sz w:val="24"/>
          <w:szCs w:val="24"/>
        </w:rPr>
        <w:t>Llibres</w:t>
      </w:r>
      <w:proofErr w:type="spellEnd"/>
      <w:r w:rsidR="00387676">
        <w:rPr>
          <w:rFonts w:ascii="Calibri" w:hAnsi="Calibri" w:cs="Calibri"/>
          <w:spacing w:val="-1"/>
          <w:sz w:val="24"/>
          <w:szCs w:val="24"/>
        </w:rPr>
        <w:t xml:space="preserve"> del </w:t>
      </w:r>
      <w:proofErr w:type="spellStart"/>
      <w:r w:rsidR="00387676">
        <w:rPr>
          <w:rFonts w:ascii="Calibri" w:hAnsi="Calibri" w:cs="Calibri"/>
          <w:spacing w:val="-1"/>
          <w:sz w:val="24"/>
          <w:szCs w:val="24"/>
        </w:rPr>
        <w:t>nostre</w:t>
      </w:r>
      <w:proofErr w:type="spellEnd"/>
      <w:r w:rsidR="00387676">
        <w:rPr>
          <w:rFonts w:ascii="Calibri" w:hAnsi="Calibri" w:cs="Calibri"/>
          <w:spacing w:val="-1"/>
          <w:sz w:val="24"/>
          <w:szCs w:val="24"/>
        </w:rPr>
        <w:t xml:space="preserve"> Centre</w:t>
      </w:r>
    </w:p>
    <w:p w:rsidR="00372565" w:rsidRDefault="00372565" w:rsidP="00372565">
      <w:pPr>
        <w:widowControl w:val="0"/>
        <w:autoSpaceDE w:val="0"/>
        <w:spacing w:line="271" w:lineRule="exact"/>
        <w:ind w:right="-20"/>
        <w:rPr>
          <w:rFonts w:ascii="Calibri" w:hAnsi="Calibri" w:cs="Calibri"/>
          <w:spacing w:val="-1"/>
          <w:sz w:val="24"/>
          <w:szCs w:val="24"/>
        </w:rPr>
      </w:pPr>
    </w:p>
    <w:p w:rsidR="00372565" w:rsidRPr="0002026D" w:rsidRDefault="00372565" w:rsidP="00372565">
      <w:pPr>
        <w:widowControl w:val="0"/>
        <w:autoSpaceDE w:val="0"/>
        <w:spacing w:line="271" w:lineRule="exact"/>
        <w:ind w:right="-20"/>
        <w:rPr>
          <w:rFonts w:ascii="Calibri" w:eastAsia="Calibri" w:hAnsi="Calibri" w:cs="Calibri"/>
          <w:spacing w:val="-1"/>
          <w:sz w:val="24"/>
          <w:szCs w:val="24"/>
        </w:rPr>
      </w:pPr>
      <w:proofErr w:type="spellStart"/>
      <w:r w:rsidRPr="0002026D">
        <w:rPr>
          <w:rFonts w:ascii="Calibri" w:eastAsia="Calibri" w:hAnsi="Calibri" w:cs="Calibri"/>
          <w:spacing w:val="-1"/>
          <w:sz w:val="24"/>
          <w:szCs w:val="24"/>
        </w:rPr>
        <w:t>Moltes</w:t>
      </w:r>
      <w:proofErr w:type="spellEnd"/>
      <w:r w:rsidRPr="0002026D">
        <w:rPr>
          <w:rFonts w:ascii="Calibri" w:eastAsia="Calibri" w:hAnsi="Calibri" w:cs="Calibri"/>
          <w:spacing w:val="-1"/>
          <w:sz w:val="24"/>
          <w:szCs w:val="24"/>
        </w:rPr>
        <w:t xml:space="preserve"> </w:t>
      </w:r>
      <w:proofErr w:type="spellStart"/>
      <w:r w:rsidRPr="0002026D">
        <w:rPr>
          <w:rFonts w:ascii="Calibri" w:eastAsia="Calibri" w:hAnsi="Calibri" w:cs="Calibri"/>
          <w:spacing w:val="-1"/>
          <w:sz w:val="24"/>
          <w:szCs w:val="24"/>
        </w:rPr>
        <w:t>gràcies</w:t>
      </w:r>
      <w:proofErr w:type="spellEnd"/>
      <w:r w:rsidRPr="0002026D">
        <w:rPr>
          <w:rFonts w:ascii="Calibri" w:eastAsia="Calibri" w:hAnsi="Calibri" w:cs="Calibri"/>
          <w:spacing w:val="-1"/>
          <w:sz w:val="24"/>
          <w:szCs w:val="24"/>
        </w:rPr>
        <w:t xml:space="preserve"> per la </w:t>
      </w:r>
      <w:proofErr w:type="spellStart"/>
      <w:r w:rsidRPr="0002026D">
        <w:rPr>
          <w:rFonts w:ascii="Calibri" w:eastAsia="Calibri" w:hAnsi="Calibri" w:cs="Calibri"/>
          <w:spacing w:val="-1"/>
          <w:sz w:val="24"/>
          <w:szCs w:val="24"/>
        </w:rPr>
        <w:t>seua</w:t>
      </w:r>
      <w:proofErr w:type="spellEnd"/>
      <w:r w:rsidRPr="0002026D">
        <w:rPr>
          <w:rFonts w:ascii="Calibri" w:eastAsia="Calibri" w:hAnsi="Calibri" w:cs="Calibri"/>
          <w:spacing w:val="-1"/>
          <w:sz w:val="24"/>
          <w:szCs w:val="24"/>
        </w:rPr>
        <w:t xml:space="preserve"> </w:t>
      </w:r>
      <w:proofErr w:type="spellStart"/>
      <w:r w:rsidRPr="0002026D">
        <w:rPr>
          <w:rFonts w:ascii="Calibri" w:eastAsia="Calibri" w:hAnsi="Calibri" w:cs="Calibri"/>
          <w:spacing w:val="-1"/>
          <w:sz w:val="24"/>
          <w:szCs w:val="24"/>
        </w:rPr>
        <w:t>col·laboració</w:t>
      </w:r>
      <w:proofErr w:type="spellEnd"/>
      <w:r>
        <w:rPr>
          <w:rFonts w:ascii="Calibri" w:eastAsia="Calibri" w:hAnsi="Calibri" w:cs="Calibri"/>
          <w:spacing w:val="-1"/>
          <w:sz w:val="24"/>
          <w:szCs w:val="24"/>
        </w:rPr>
        <w:t>.</w:t>
      </w:r>
    </w:p>
    <w:p w:rsidR="00387676" w:rsidRDefault="00387676" w:rsidP="00387676">
      <w:pPr>
        <w:widowControl w:val="0"/>
        <w:autoSpaceDE w:val="0"/>
        <w:spacing w:line="271" w:lineRule="exact"/>
        <w:ind w:right="-20"/>
        <w:rPr>
          <w:rFonts w:ascii="Calibri" w:hAnsi="Calibri" w:cs="Calibri"/>
          <w:spacing w:val="-1"/>
          <w:sz w:val="24"/>
          <w:szCs w:val="24"/>
        </w:rPr>
      </w:pPr>
    </w:p>
    <w:p w:rsidR="00387676" w:rsidRDefault="00387676" w:rsidP="00387676">
      <w:pPr>
        <w:widowControl w:val="0"/>
        <w:autoSpaceDE w:val="0"/>
        <w:spacing w:line="271" w:lineRule="exact"/>
        <w:ind w:right="-20"/>
        <w:rPr>
          <w:rFonts w:ascii="Calibri" w:hAnsi="Calibri" w:cs="Calibri"/>
          <w:spacing w:val="-1"/>
          <w:sz w:val="24"/>
          <w:szCs w:val="24"/>
        </w:rPr>
      </w:pPr>
      <w:proofErr w:type="spellStart"/>
      <w:r>
        <w:rPr>
          <w:rFonts w:ascii="Calibri" w:hAnsi="Calibri" w:cs="Calibri"/>
          <w:spacing w:val="-1"/>
          <w:sz w:val="24"/>
          <w:szCs w:val="24"/>
        </w:rPr>
        <w:t>Atentament</w:t>
      </w:r>
      <w:proofErr w:type="spellEnd"/>
    </w:p>
    <w:p w:rsidR="00372565" w:rsidRPr="0002026D" w:rsidRDefault="00372565" w:rsidP="00387676">
      <w:pPr>
        <w:widowControl w:val="0"/>
        <w:autoSpaceDE w:val="0"/>
        <w:spacing w:line="271" w:lineRule="exact"/>
        <w:ind w:right="-20"/>
        <w:rPr>
          <w:rFonts w:ascii="Calibri" w:eastAsia="Calibri" w:hAnsi="Calibri" w:cs="Calibri"/>
          <w:spacing w:val="-1"/>
          <w:sz w:val="24"/>
          <w:szCs w:val="24"/>
        </w:rPr>
      </w:pPr>
      <w:r w:rsidRPr="0002026D">
        <w:rPr>
          <w:rFonts w:ascii="Calibri" w:eastAsia="Calibri" w:hAnsi="Calibri" w:cs="Calibri"/>
          <w:spacing w:val="-1"/>
          <w:sz w:val="24"/>
          <w:szCs w:val="24"/>
        </w:rPr>
        <w:t xml:space="preserve">La </w:t>
      </w:r>
      <w:proofErr w:type="spellStart"/>
      <w:r w:rsidRPr="0002026D">
        <w:rPr>
          <w:rFonts w:ascii="Calibri" w:eastAsia="Calibri" w:hAnsi="Calibri" w:cs="Calibri"/>
          <w:spacing w:val="-1"/>
          <w:sz w:val="24"/>
          <w:szCs w:val="24"/>
        </w:rPr>
        <w:t>Comissió</w:t>
      </w:r>
      <w:proofErr w:type="spellEnd"/>
      <w:r w:rsidRPr="0002026D">
        <w:rPr>
          <w:rFonts w:ascii="Calibri" w:eastAsia="Calibri" w:hAnsi="Calibri" w:cs="Calibri"/>
          <w:spacing w:val="-1"/>
          <w:sz w:val="24"/>
          <w:szCs w:val="24"/>
        </w:rPr>
        <w:t xml:space="preserve"> del </w:t>
      </w:r>
      <w:proofErr w:type="spellStart"/>
      <w:r w:rsidRPr="0002026D">
        <w:rPr>
          <w:rFonts w:ascii="Calibri" w:eastAsia="Calibri" w:hAnsi="Calibri" w:cs="Calibri"/>
          <w:spacing w:val="-1"/>
          <w:sz w:val="24"/>
          <w:szCs w:val="24"/>
        </w:rPr>
        <w:t>Banc</w:t>
      </w:r>
      <w:proofErr w:type="spellEnd"/>
      <w:r w:rsidRPr="0002026D">
        <w:rPr>
          <w:rFonts w:ascii="Calibri" w:eastAsia="Calibri" w:hAnsi="Calibri" w:cs="Calibri"/>
          <w:spacing w:val="-1"/>
          <w:sz w:val="24"/>
          <w:szCs w:val="24"/>
        </w:rPr>
        <w:t xml:space="preserve"> de </w:t>
      </w:r>
      <w:proofErr w:type="spellStart"/>
      <w:r w:rsidRPr="0002026D">
        <w:rPr>
          <w:rFonts w:ascii="Calibri" w:eastAsia="Calibri" w:hAnsi="Calibri" w:cs="Calibri"/>
          <w:spacing w:val="-1"/>
          <w:sz w:val="24"/>
          <w:szCs w:val="24"/>
        </w:rPr>
        <w:t>Llibres</w:t>
      </w:r>
      <w:proofErr w:type="spellEnd"/>
    </w:p>
    <w:p w:rsidR="007F2F1D" w:rsidRDefault="007F2F1D" w:rsidP="00586BAD">
      <w:pPr>
        <w:tabs>
          <w:tab w:val="left" w:pos="2055"/>
        </w:tabs>
        <w:jc w:val="both"/>
      </w:pPr>
    </w:p>
    <w:p w:rsidR="00CF2C33" w:rsidRPr="00CF2C33" w:rsidRDefault="00CF2C33" w:rsidP="00CF2C33">
      <w:pPr>
        <w:tabs>
          <w:tab w:val="left" w:pos="2055"/>
        </w:tabs>
      </w:pPr>
    </w:p>
    <w:sectPr w:rsidR="00CF2C33" w:rsidRPr="00CF2C33" w:rsidSect="00FF44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4A4D"/>
    <w:multiLevelType w:val="hybridMultilevel"/>
    <w:tmpl w:val="75E2E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E20004"/>
    <w:multiLevelType w:val="hybridMultilevel"/>
    <w:tmpl w:val="84B20772"/>
    <w:lvl w:ilvl="0" w:tplc="0C0A000B">
      <w:start w:val="1"/>
      <w:numFmt w:val="bullet"/>
      <w:lvlText w:val=""/>
      <w:lvlJc w:val="left"/>
      <w:pPr>
        <w:ind w:left="1432" w:hanging="360"/>
      </w:pPr>
      <w:rPr>
        <w:rFonts w:ascii="Wingdings" w:hAnsi="Wingdings" w:hint="default"/>
      </w:rPr>
    </w:lvl>
    <w:lvl w:ilvl="1" w:tplc="0C0A0003" w:tentative="1">
      <w:start w:val="1"/>
      <w:numFmt w:val="bullet"/>
      <w:lvlText w:val="o"/>
      <w:lvlJc w:val="left"/>
      <w:pPr>
        <w:ind w:left="2152" w:hanging="360"/>
      </w:pPr>
      <w:rPr>
        <w:rFonts w:ascii="Courier New" w:hAnsi="Courier New" w:cs="Courier New"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cs="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cs="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2">
    <w:nsid w:val="72C1325E"/>
    <w:multiLevelType w:val="hybridMultilevel"/>
    <w:tmpl w:val="E0B07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FF04D5"/>
    <w:multiLevelType w:val="hybridMultilevel"/>
    <w:tmpl w:val="055A9700"/>
    <w:lvl w:ilvl="0" w:tplc="0C0A000B">
      <w:start w:val="1"/>
      <w:numFmt w:val="bullet"/>
      <w:lvlText w:val=""/>
      <w:lvlJc w:val="left"/>
      <w:pPr>
        <w:ind w:left="1228" w:hanging="360"/>
      </w:pPr>
      <w:rPr>
        <w:rFonts w:ascii="Wingdings" w:hAnsi="Wingdings" w:hint="default"/>
      </w:rPr>
    </w:lvl>
    <w:lvl w:ilvl="1" w:tplc="0C0A0003" w:tentative="1">
      <w:start w:val="1"/>
      <w:numFmt w:val="bullet"/>
      <w:lvlText w:val="o"/>
      <w:lvlJc w:val="left"/>
      <w:pPr>
        <w:ind w:left="1948" w:hanging="360"/>
      </w:pPr>
      <w:rPr>
        <w:rFonts w:ascii="Courier New" w:hAnsi="Courier New" w:cs="Courier New" w:hint="default"/>
      </w:rPr>
    </w:lvl>
    <w:lvl w:ilvl="2" w:tplc="0C0A0005" w:tentative="1">
      <w:start w:val="1"/>
      <w:numFmt w:val="bullet"/>
      <w:lvlText w:val=""/>
      <w:lvlJc w:val="left"/>
      <w:pPr>
        <w:ind w:left="2668" w:hanging="360"/>
      </w:pPr>
      <w:rPr>
        <w:rFonts w:ascii="Wingdings" w:hAnsi="Wingdings" w:hint="default"/>
      </w:rPr>
    </w:lvl>
    <w:lvl w:ilvl="3" w:tplc="0C0A0001" w:tentative="1">
      <w:start w:val="1"/>
      <w:numFmt w:val="bullet"/>
      <w:lvlText w:val=""/>
      <w:lvlJc w:val="left"/>
      <w:pPr>
        <w:ind w:left="3388" w:hanging="360"/>
      </w:pPr>
      <w:rPr>
        <w:rFonts w:ascii="Symbol" w:hAnsi="Symbol" w:hint="default"/>
      </w:rPr>
    </w:lvl>
    <w:lvl w:ilvl="4" w:tplc="0C0A0003" w:tentative="1">
      <w:start w:val="1"/>
      <w:numFmt w:val="bullet"/>
      <w:lvlText w:val="o"/>
      <w:lvlJc w:val="left"/>
      <w:pPr>
        <w:ind w:left="4108" w:hanging="360"/>
      </w:pPr>
      <w:rPr>
        <w:rFonts w:ascii="Courier New" w:hAnsi="Courier New" w:cs="Courier New" w:hint="default"/>
      </w:rPr>
    </w:lvl>
    <w:lvl w:ilvl="5" w:tplc="0C0A0005" w:tentative="1">
      <w:start w:val="1"/>
      <w:numFmt w:val="bullet"/>
      <w:lvlText w:val=""/>
      <w:lvlJc w:val="left"/>
      <w:pPr>
        <w:ind w:left="4828" w:hanging="360"/>
      </w:pPr>
      <w:rPr>
        <w:rFonts w:ascii="Wingdings" w:hAnsi="Wingdings" w:hint="default"/>
      </w:rPr>
    </w:lvl>
    <w:lvl w:ilvl="6" w:tplc="0C0A0001" w:tentative="1">
      <w:start w:val="1"/>
      <w:numFmt w:val="bullet"/>
      <w:lvlText w:val=""/>
      <w:lvlJc w:val="left"/>
      <w:pPr>
        <w:ind w:left="5548" w:hanging="360"/>
      </w:pPr>
      <w:rPr>
        <w:rFonts w:ascii="Symbol" w:hAnsi="Symbol" w:hint="default"/>
      </w:rPr>
    </w:lvl>
    <w:lvl w:ilvl="7" w:tplc="0C0A0003" w:tentative="1">
      <w:start w:val="1"/>
      <w:numFmt w:val="bullet"/>
      <w:lvlText w:val="o"/>
      <w:lvlJc w:val="left"/>
      <w:pPr>
        <w:ind w:left="6268" w:hanging="360"/>
      </w:pPr>
      <w:rPr>
        <w:rFonts w:ascii="Courier New" w:hAnsi="Courier New" w:cs="Courier New" w:hint="default"/>
      </w:rPr>
    </w:lvl>
    <w:lvl w:ilvl="8" w:tplc="0C0A0005" w:tentative="1">
      <w:start w:val="1"/>
      <w:numFmt w:val="bullet"/>
      <w:lvlText w:val=""/>
      <w:lvlJc w:val="left"/>
      <w:pPr>
        <w:ind w:left="69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C33"/>
    <w:rsid w:val="00372565"/>
    <w:rsid w:val="00387676"/>
    <w:rsid w:val="00566632"/>
    <w:rsid w:val="00586BAD"/>
    <w:rsid w:val="007F2F1D"/>
    <w:rsid w:val="009F0F64"/>
    <w:rsid w:val="00CF2C33"/>
    <w:rsid w:val="00FF44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F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SECRETARIA_03</dc:creator>
  <cp:lastModifiedBy>SECRETARIA_03</cp:lastModifiedBy>
  <cp:revision>1</cp:revision>
  <cp:lastPrinted>2019-06-06T12:36:00Z</cp:lastPrinted>
  <dcterms:created xsi:type="dcterms:W3CDTF">2019-06-06T07:11:00Z</dcterms:created>
  <dcterms:modified xsi:type="dcterms:W3CDTF">2019-06-06T12:39:00Z</dcterms:modified>
</cp:coreProperties>
</file>